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DC49A" w14:textId="2A44E1D2" w:rsidR="000A2EF6" w:rsidRPr="00E063B7" w:rsidRDefault="000A2EF6" w:rsidP="00E063B7">
      <w:pPr>
        <w:spacing w:after="0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</w:p>
    <w:p w14:paraId="5C004DBD" w14:textId="4FD16F49" w:rsidR="00CB76D2" w:rsidRDefault="00E063B7" w:rsidP="00E063B7">
      <w:pPr>
        <w:pStyle w:val="ParagraphArial12"/>
        <w:ind w:firstLine="360"/>
        <w:rPr>
          <w:rFonts w:ascii="Arial" w:hAnsi="Arial"/>
        </w:rPr>
      </w:pPr>
      <w:r w:rsidRPr="002B1527">
        <w:rPr>
          <w:rFonts w:ascii="Arial" w:hAnsi="Arial"/>
        </w:rPr>
        <w:t xml:space="preserve">There may come a time that you run out of a certain item and need to get it from a grocery store or from </w:t>
      </w:r>
      <w:r w:rsidR="00035EF5">
        <w:rPr>
          <w:rFonts w:ascii="Arial" w:hAnsi="Arial"/>
        </w:rPr>
        <w:t>other Topper restaurants</w:t>
      </w:r>
      <w:r w:rsidRPr="002B1527">
        <w:rPr>
          <w:rFonts w:ascii="Arial" w:hAnsi="Arial"/>
        </w:rPr>
        <w:t>. All proprietary items, such as Sausage or Pepperoni, must be obtained from a Toppers Pizza location. Items such as Green Peppers or Tomatoes can be store bought.</w:t>
      </w:r>
    </w:p>
    <w:p w14:paraId="38E6F7A3" w14:textId="77777777" w:rsidR="00E063B7" w:rsidRDefault="00E063B7" w:rsidP="00E063B7">
      <w:pPr>
        <w:pStyle w:val="ParagraphArial12"/>
        <w:ind w:firstLine="360"/>
        <w:rPr>
          <w:rFonts w:ascii="Arial" w:hAnsi="Arial"/>
        </w:rPr>
      </w:pPr>
    </w:p>
    <w:p w14:paraId="50446195" w14:textId="13081A55" w:rsidR="00E063B7" w:rsidRPr="002B1527" w:rsidRDefault="00E063B7" w:rsidP="00E063B7">
      <w:pPr>
        <w:pStyle w:val="ParagraphArial12"/>
        <w:ind w:firstLine="360"/>
        <w:rPr>
          <w:rFonts w:ascii="Arial" w:hAnsi="Arial"/>
        </w:rPr>
      </w:pPr>
      <w:r w:rsidRPr="002B1527">
        <w:rPr>
          <w:rFonts w:ascii="Arial" w:hAnsi="Arial"/>
        </w:rPr>
        <w:t>If you are doing a food transfer with another Toppers location, you will need to pay that store for the items you are transferring to your store. Below are the two ways to do this:</w:t>
      </w:r>
    </w:p>
    <w:p w14:paraId="6211645E" w14:textId="77777777" w:rsidR="00E063B7" w:rsidRPr="00E063B7" w:rsidRDefault="00E063B7" w:rsidP="00E063B7">
      <w:pPr>
        <w:pStyle w:val="ParagraphArial12"/>
        <w:ind w:firstLine="360"/>
        <w:rPr>
          <w:rFonts w:ascii="Arial" w:hAnsi="Arial"/>
        </w:rPr>
      </w:pPr>
    </w:p>
    <w:p w14:paraId="4221EA62" w14:textId="773BEE45" w:rsidR="00CB76D2" w:rsidRDefault="00E063B7" w:rsidP="00CB76D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Food Transfer: NO CASH EXCHANGED</w:t>
      </w:r>
    </w:p>
    <w:p w14:paraId="37E71185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 xml:space="preserve">Cloud&gt;Inventory&gt;Deliveries </w:t>
      </w:r>
    </w:p>
    <w:p w14:paraId="3697EFFC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Click “Add Delivery”</w:t>
      </w:r>
    </w:p>
    <w:p w14:paraId="7DDE7A20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Choose vendor from drop down list</w:t>
      </w:r>
    </w:p>
    <w:p w14:paraId="5B0006D3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Choose “Food Transfer Buy/Sell” as Type of delivery</w:t>
      </w:r>
    </w:p>
    <w:p w14:paraId="2B12A764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Enter invoice number (make up a number)</w:t>
      </w:r>
    </w:p>
    <w:p w14:paraId="05AC7FE6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Enter invoice date</w:t>
      </w:r>
    </w:p>
    <w:p w14:paraId="45B3427E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Enter delivery date</w:t>
      </w:r>
    </w:p>
    <w:p w14:paraId="090AAE7F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 xml:space="preserve">In “Items” section, click “Add/Remove” </w:t>
      </w:r>
    </w:p>
    <w:p w14:paraId="79D505FD" w14:textId="77777777" w:rsidR="00E063B7" w:rsidRPr="007F0648" w:rsidRDefault="00E063B7" w:rsidP="00E063B7">
      <w:pPr>
        <w:numPr>
          <w:ilvl w:val="2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Find transferred item in the inventory list, click the item, click the green arrow to add the item, then click “ok”</w:t>
      </w:r>
    </w:p>
    <w:p w14:paraId="7C53C287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Enter in how many cases are being transferred in the “Quantity” field</w:t>
      </w:r>
    </w:p>
    <w:p w14:paraId="345AAC68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Click on the “Calculate Estimate” button within the “Unit Cost” field to calculate the total cost of the items transferred</w:t>
      </w:r>
    </w:p>
    <w:p w14:paraId="1594D2E6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Enter subtotal amount (Should match “Order Cost” amount above)</w:t>
      </w:r>
    </w:p>
    <w:p w14:paraId="096B6F1D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Enter “0” for Delivery Charges” and “Taxes”</w:t>
      </w:r>
    </w:p>
    <w:p w14:paraId="79926FCB" w14:textId="77777777" w:rsidR="00E063B7" w:rsidRPr="007F0648" w:rsidRDefault="00E063B7" w:rsidP="00E063B7">
      <w:pPr>
        <w:numPr>
          <w:ilvl w:val="1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>Click “Save”</w:t>
      </w:r>
    </w:p>
    <w:p w14:paraId="01D7AACC" w14:textId="77777777" w:rsidR="00E063B7" w:rsidRPr="007F0648" w:rsidRDefault="00E063B7" w:rsidP="00E063B7">
      <w:pPr>
        <w:pStyle w:val="ListParagraph"/>
        <w:rPr>
          <w:rFonts w:ascii="Arial" w:hAnsi="Arial" w:cs="Arial"/>
          <w:sz w:val="20"/>
          <w:szCs w:val="20"/>
        </w:rPr>
      </w:pPr>
    </w:p>
    <w:p w14:paraId="49C004BD" w14:textId="77777777" w:rsidR="00E063B7" w:rsidRPr="007F0648" w:rsidRDefault="00E063B7" w:rsidP="00E063B7">
      <w:pPr>
        <w:pStyle w:val="ListParagraph"/>
        <w:rPr>
          <w:rFonts w:ascii="Arial" w:hAnsi="Arial" w:cs="Arial"/>
          <w:sz w:val="20"/>
          <w:szCs w:val="20"/>
        </w:rPr>
      </w:pPr>
      <w:r w:rsidRPr="007F0648">
        <w:rPr>
          <w:rFonts w:ascii="Arial" w:hAnsi="Arial" w:cs="Arial"/>
          <w:sz w:val="20"/>
          <w:szCs w:val="20"/>
        </w:rPr>
        <w:t xml:space="preserve">*If store “1” is transferring product to store </w:t>
      </w:r>
      <w:bookmarkStart w:id="0" w:name="_GoBack"/>
      <w:bookmarkEnd w:id="0"/>
      <w:r w:rsidRPr="007F0648">
        <w:rPr>
          <w:rFonts w:ascii="Arial" w:hAnsi="Arial" w:cs="Arial"/>
          <w:sz w:val="20"/>
          <w:szCs w:val="20"/>
        </w:rPr>
        <w:t xml:space="preserve">“2”, store “1” should enter the transaction as “Food Transfer (Sell), and store “2” should enter the transaction as “Food Transfer (Buy). </w:t>
      </w:r>
    </w:p>
    <w:p w14:paraId="5130B8F6" w14:textId="77777777" w:rsidR="00E063B7" w:rsidRPr="007F0648" w:rsidRDefault="00E063B7" w:rsidP="00E063B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57826A21" w14:textId="77777777" w:rsidR="00CB76D2" w:rsidRPr="007F0648" w:rsidRDefault="00CB76D2" w:rsidP="00CB76D2">
      <w:pPr>
        <w:pStyle w:val="ListParagraph"/>
        <w:rPr>
          <w:rFonts w:ascii="Arial" w:hAnsi="Arial" w:cs="Arial"/>
          <w:sz w:val="20"/>
          <w:szCs w:val="20"/>
        </w:rPr>
      </w:pPr>
    </w:p>
    <w:p w14:paraId="15C7B573" w14:textId="16AEC4ED" w:rsidR="000A2EF6" w:rsidRPr="007F0648" w:rsidRDefault="00492C3B" w:rsidP="00492C3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0648">
        <w:rPr>
          <w:rFonts w:ascii="Arial" w:eastAsia="Times New Roman" w:hAnsi="Arial" w:cs="Arial"/>
          <w:b/>
          <w:sz w:val="20"/>
          <w:szCs w:val="20"/>
        </w:rPr>
        <w:t xml:space="preserve">Entering Food Bought/Sold Cash:  PRODUCT PURCHASE FROM A STORE OR </w:t>
      </w:r>
      <w:proofErr w:type="gramStart"/>
      <w:r w:rsidRPr="007F0648">
        <w:rPr>
          <w:rFonts w:ascii="Arial" w:eastAsia="Times New Roman" w:hAnsi="Arial" w:cs="Arial"/>
          <w:b/>
          <w:sz w:val="20"/>
          <w:szCs w:val="20"/>
        </w:rPr>
        <w:t>A TOPPERS</w:t>
      </w:r>
      <w:proofErr w:type="gramEnd"/>
      <w:r w:rsidRPr="007F06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F0648">
        <w:rPr>
          <w:rFonts w:ascii="Arial" w:eastAsia="Times New Roman" w:hAnsi="Arial" w:cs="Arial"/>
          <w:b/>
          <w:sz w:val="20"/>
          <w:szCs w:val="20"/>
          <w:u w:val="single"/>
        </w:rPr>
        <w:t>WITH CASH</w:t>
      </w:r>
      <w:r w:rsidRPr="007F0648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49C56415" w14:textId="77777777" w:rsidR="007F0648" w:rsidRPr="007F0648" w:rsidRDefault="007F0648" w:rsidP="007F0648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66E170" w14:textId="77777777" w:rsidR="00492C3B" w:rsidRPr="007F0648" w:rsidRDefault="00492C3B" w:rsidP="00492C3B">
      <w:pPr>
        <w:numPr>
          <w:ilvl w:val="1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 xml:space="preserve">Cloud&gt;Inventory&gt;Deliveries </w:t>
      </w:r>
    </w:p>
    <w:p w14:paraId="58E36F09" w14:textId="77777777" w:rsidR="00492C3B" w:rsidRPr="007F0648" w:rsidRDefault="00492C3B" w:rsidP="00492C3B">
      <w:pPr>
        <w:numPr>
          <w:ilvl w:val="1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Click “Add Delivery”</w:t>
      </w:r>
    </w:p>
    <w:p w14:paraId="282794F2" w14:textId="77777777" w:rsidR="00492C3B" w:rsidRPr="007F0648" w:rsidRDefault="00492C3B" w:rsidP="00492C3B">
      <w:pPr>
        <w:numPr>
          <w:ilvl w:val="1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Choose vendor from drop down list</w:t>
      </w:r>
    </w:p>
    <w:p w14:paraId="1189D83E" w14:textId="77777777" w:rsidR="00492C3B" w:rsidRPr="007F0648" w:rsidRDefault="00492C3B" w:rsidP="00492C3B">
      <w:pPr>
        <w:numPr>
          <w:ilvl w:val="1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Choose “Food Bought/Sold Cash” as Type of delivery</w:t>
      </w:r>
    </w:p>
    <w:p w14:paraId="70396B35" w14:textId="77777777" w:rsidR="00492C3B" w:rsidRPr="007F0648" w:rsidRDefault="00492C3B" w:rsidP="00492C3B">
      <w:pPr>
        <w:numPr>
          <w:ilvl w:val="1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Enter invoice number (make up a number)</w:t>
      </w:r>
    </w:p>
    <w:p w14:paraId="65D2C24B" w14:textId="77777777" w:rsidR="00492C3B" w:rsidRPr="007F0648" w:rsidRDefault="00492C3B" w:rsidP="00492C3B">
      <w:pPr>
        <w:numPr>
          <w:ilvl w:val="1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Enter invoice date</w:t>
      </w:r>
    </w:p>
    <w:p w14:paraId="6174A29E" w14:textId="77777777" w:rsidR="00492C3B" w:rsidRPr="007F0648" w:rsidRDefault="00492C3B" w:rsidP="00492C3B">
      <w:pPr>
        <w:numPr>
          <w:ilvl w:val="1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Enter delivery date</w:t>
      </w:r>
    </w:p>
    <w:p w14:paraId="58F16050" w14:textId="77777777" w:rsidR="007F0648" w:rsidRPr="007F0648" w:rsidRDefault="00492C3B" w:rsidP="007F0648">
      <w:pPr>
        <w:numPr>
          <w:ilvl w:val="1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 xml:space="preserve">In “Items” section, click “Add/Remove” </w:t>
      </w:r>
    </w:p>
    <w:p w14:paraId="633E7F90" w14:textId="3F08CB48" w:rsidR="00492C3B" w:rsidRPr="007F0648" w:rsidRDefault="00492C3B" w:rsidP="007F0648">
      <w:pPr>
        <w:numPr>
          <w:ilvl w:val="2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Find purchased item in the inventory list, click the item, click the green arrow to add the item, then click “ok”</w:t>
      </w:r>
    </w:p>
    <w:p w14:paraId="6FB09079" w14:textId="77777777" w:rsidR="00492C3B" w:rsidRPr="007F0648" w:rsidRDefault="00492C3B" w:rsidP="00492C3B">
      <w:pPr>
        <w:numPr>
          <w:ilvl w:val="1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Enter in how many cases were purchased in the “Quantity” field</w:t>
      </w:r>
    </w:p>
    <w:p w14:paraId="63A37800" w14:textId="77777777" w:rsidR="00492C3B" w:rsidRPr="007F0648" w:rsidRDefault="00492C3B" w:rsidP="007F0648">
      <w:pPr>
        <w:numPr>
          <w:ilvl w:val="2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lastRenderedPageBreak/>
        <w:t>E.g. If 2 bottles of Coca-Cola were purchased, you would enter .083 as the quantity (2 bottles / 24 bottles per case = .083)</w:t>
      </w:r>
    </w:p>
    <w:p w14:paraId="113F968F" w14:textId="77777777" w:rsidR="00492C3B" w:rsidRPr="007F0648" w:rsidRDefault="00492C3B" w:rsidP="00492C3B">
      <w:pPr>
        <w:numPr>
          <w:ilvl w:val="1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Enter the appropriate value in the “Unit Cost” field so that the “Order Cost” matches the total amount paid for the product that was purchased</w:t>
      </w:r>
    </w:p>
    <w:p w14:paraId="4F7F9768" w14:textId="77777777" w:rsidR="00492C3B" w:rsidRPr="007F0648" w:rsidRDefault="00492C3B" w:rsidP="00492C3B">
      <w:pPr>
        <w:numPr>
          <w:ilvl w:val="2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E.g. If the price paid for 2 bottles of Coca-Cola was $2.50, the Unit Cost would be $30.07 (See example below)</w:t>
      </w:r>
    </w:p>
    <w:p w14:paraId="6CE0581B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2189" wp14:editId="17B86CFF">
                <wp:simplePos x="0" y="0"/>
                <wp:positionH relativeFrom="column">
                  <wp:posOffset>-254000</wp:posOffset>
                </wp:positionH>
                <wp:positionV relativeFrom="paragraph">
                  <wp:posOffset>60325</wp:posOffset>
                </wp:positionV>
                <wp:extent cx="6440805" cy="1375410"/>
                <wp:effectExtent l="0" t="0" r="17145" b="152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7C67" w14:textId="77777777" w:rsidR="00492C3B" w:rsidRDefault="00492C3B" w:rsidP="00492C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84C140" wp14:editId="22F6C16B">
                                  <wp:extent cx="5947410" cy="12642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741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20pt;margin-top:4.75pt;width:507.1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dgJAIAAEcEAAAOAAAAZHJzL2Uyb0RvYy54bWysU9uO2yAQfa/Uf0C8N7Zz2exacVbbbFNV&#10;2l6k3X4AxjhGBYYCiZ1+fQecTaNt+1KVB8Qww2HmnJnV7aAVOQjnJZiKFpOcEmE4NNLsKvr1afvm&#10;mhIfmGmYAiMqehSe3q5fv1r1thRT6EA1whEEMb7sbUW7EGyZZZ53QjM/ASsMOltwmgU03S5rHOsR&#10;XatsmudXWQ+usQ648B5v70cnXSf8thU8fG5bLwJRFcXcQtpd2uu4Z+sVK3eO2U7yUxrsH7LQTBr8&#10;9Ax1zwIjeyd/g9KSO/DQhgkHnUHbSi5SDVhNkb+o5rFjVqRakBxvzzT5/wfLPx2+OCKbis5mlBim&#10;UaMnMQTyFgaCV8hPb32JYY8WA8OA96hzqtXbB+DfPDGw6ZjZiTvnoO8EazC/Ir7MLp6OOD6C1P1H&#10;aPAftg+QgIbW6Uge0kEQHXU6nrWJuXC8vJrP82KJLo6+YrZczIukXsbK5+fW+fBegCbxUFGH4id4&#10;dnjwIabDyueQ+JsHJZutVCoZbldvlCMHho2yTStV8CJMGdJX9GYxXYwM/BUiT+tPEFoG7HgldUWv&#10;z0GsjLy9M03qx8CkGs+YsjInIiN3I4thqIeTMDU0R6TUwdjZOIl46MD9oKTHrq6o/75nTlCiPhiU&#10;5aZAGnEMkjFfLKdouEtPfelhhiNURQMl43ET0uhEwgzcoXytTMRGncdMTrlitya+T5MVx+HSTlG/&#10;5n/9EwAA//8DAFBLAwQUAAYACAAAACEAkXUXqOAAAAAJAQAADwAAAGRycy9kb3ducmV2LnhtbEyP&#10;wU7DMBBE70j8g7VIXFDrNA1pE+JUCAkENyhVubrxNomw18F20/D3mBMcRzOaeVNtJqPZiM73lgQs&#10;5gkwpMaqnloBu/fH2RqYD5KU1JZQwDd62NSXF5UslT3TG47b0LJYQr6UAroQhpJz33RopJ/bASl6&#10;R+uMDFG6lisnz7HcaJ4mSc6N7CkudHLAhw6bz+3JCFhnz+OHf1m+7pv8qItwsxqfvpwQ11fT/R2w&#10;gFP4C8MvfkSHOjId7ImUZ1rALEvilyCguAUW/WKVLYEdBKRpvgBeV/z/g/oHAAD//wMAUEsBAi0A&#10;FAAGAAgAAAAhALaDOJL+AAAA4QEAABMAAAAAAAAAAAAAAAAAAAAAAFtDb250ZW50X1R5cGVzXS54&#10;bWxQSwECLQAUAAYACAAAACEAOP0h/9YAAACUAQAACwAAAAAAAAAAAAAAAAAvAQAAX3JlbHMvLnJl&#10;bHNQSwECLQAUAAYACAAAACEAAq3nYCQCAABHBAAADgAAAAAAAAAAAAAAAAAuAgAAZHJzL2Uyb0Rv&#10;Yy54bWxQSwECLQAUAAYACAAAACEAkXUXqOAAAAAJAQAADwAAAAAAAAAAAAAAAAB+BAAAZHJzL2Rv&#10;d25yZXYueG1sUEsFBgAAAAAEAAQA8wAAAIsFAAAAAA==&#10;">
                <v:textbox>
                  <w:txbxContent>
                    <w:p w14:paraId="79CF7C67" w14:textId="77777777" w:rsidR="00492C3B" w:rsidRDefault="00492C3B" w:rsidP="00492C3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84C140" wp14:editId="22F6C16B">
                            <wp:extent cx="5947410" cy="12642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7410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A0F027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29FB09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904D47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F181CB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0D4341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D9EDDB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86AADA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551AD4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F3023E" w14:textId="77777777" w:rsidR="00492C3B" w:rsidRPr="007F0648" w:rsidRDefault="00492C3B" w:rsidP="00492C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A9EC73" w14:textId="77777777" w:rsidR="00492C3B" w:rsidRPr="007F0648" w:rsidRDefault="00492C3B" w:rsidP="00492C3B">
      <w:pPr>
        <w:numPr>
          <w:ilvl w:val="1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Enter subtotal amount (Should match “Order Cost” amount above)</w:t>
      </w:r>
    </w:p>
    <w:p w14:paraId="45E0CF25" w14:textId="77777777" w:rsidR="00492C3B" w:rsidRPr="007F0648" w:rsidRDefault="00492C3B" w:rsidP="00492C3B">
      <w:pPr>
        <w:numPr>
          <w:ilvl w:val="1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Enter “0” for Delivery Charges” and “Taxes”</w:t>
      </w:r>
    </w:p>
    <w:p w14:paraId="29096292" w14:textId="77777777" w:rsidR="007F0648" w:rsidRPr="007F0648" w:rsidRDefault="00492C3B" w:rsidP="007F0648">
      <w:pPr>
        <w:numPr>
          <w:ilvl w:val="1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Click “Save”</w:t>
      </w:r>
    </w:p>
    <w:p w14:paraId="02B359C2" w14:textId="77777777" w:rsidR="007F0648" w:rsidRPr="007F0648" w:rsidRDefault="007F0648" w:rsidP="007F0648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14:paraId="1A196037" w14:textId="00154EEC" w:rsidR="007F0648" w:rsidRDefault="007F0648" w:rsidP="007F064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0648">
        <w:rPr>
          <w:rFonts w:ascii="Arial" w:eastAsia="Times New Roman" w:hAnsi="Arial" w:cs="Arial"/>
          <w:b/>
          <w:sz w:val="20"/>
          <w:szCs w:val="20"/>
        </w:rPr>
        <w:t>If the “Food Bought/Sold Cash” is between two Toppers locations:</w:t>
      </w:r>
    </w:p>
    <w:p w14:paraId="6761B57E" w14:textId="77777777" w:rsidR="007F0648" w:rsidRPr="007F0648" w:rsidRDefault="007F0648" w:rsidP="007F0648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BB00017" w14:textId="77777777" w:rsidR="007F0648" w:rsidRPr="007F0648" w:rsidRDefault="007F0648" w:rsidP="007F0648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>If store 1 is selling product to store 2, store 1 should enter the transaction as FOOD SOLD (CASH)</w:t>
      </w:r>
    </w:p>
    <w:p w14:paraId="19CE2FEF" w14:textId="1E7B7859" w:rsidR="007F0648" w:rsidRDefault="007F0648" w:rsidP="007F0648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 xml:space="preserve">Store number 2 would enter the transaction as FOOD BOUGHT (CASH) </w:t>
      </w:r>
    </w:p>
    <w:p w14:paraId="4C4E7BF6" w14:textId="77777777" w:rsidR="007F0648" w:rsidRDefault="007F0648" w:rsidP="007F064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01C4A03D" w14:textId="7E1A8125" w:rsidR="007F0648" w:rsidRPr="007F0648" w:rsidRDefault="007F0648" w:rsidP="007F064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0648">
        <w:rPr>
          <w:rFonts w:ascii="Arial" w:eastAsia="Times New Roman" w:hAnsi="Arial" w:cs="Arial"/>
          <w:b/>
          <w:sz w:val="20"/>
          <w:szCs w:val="20"/>
        </w:rPr>
        <w:t xml:space="preserve">Fill out a </w:t>
      </w:r>
      <w:hyperlink r:id="rId13" w:history="1">
        <w:r w:rsidRPr="007F0648">
          <w:rPr>
            <w:rStyle w:val="Hyperlink"/>
            <w:rFonts w:ascii="Arial" w:hAnsi="Arial" w:cs="Arial"/>
            <w:sz w:val="20"/>
            <w:szCs w:val="20"/>
          </w:rPr>
          <w:t>Food Transfer Form</w:t>
        </w:r>
      </w:hyperlink>
      <w:r w:rsidRPr="007F0648">
        <w:rPr>
          <w:rFonts w:ascii="Arial" w:hAnsi="Arial" w:cs="Arial"/>
          <w:sz w:val="20"/>
          <w:szCs w:val="20"/>
        </w:rPr>
        <w:t xml:space="preserve"> </w:t>
      </w:r>
      <w:r w:rsidRPr="007F0648">
        <w:rPr>
          <w:rFonts w:ascii="Arial" w:hAnsi="Arial" w:cs="Arial"/>
          <w:b/>
          <w:sz w:val="20"/>
          <w:szCs w:val="20"/>
        </w:rPr>
        <w:t>and use it to invoice the store purchasing the food.</w:t>
      </w:r>
    </w:p>
    <w:p w14:paraId="2A7C81DC" w14:textId="77777777" w:rsidR="007F0648" w:rsidRPr="007F0648" w:rsidRDefault="007F0648" w:rsidP="007F0648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94B4B6F" w14:textId="11886BA8" w:rsidR="007F0648" w:rsidRDefault="007F0648" w:rsidP="007F0648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648">
        <w:rPr>
          <w:rFonts w:ascii="Arial" w:eastAsia="Times New Roman" w:hAnsi="Arial" w:cs="Arial"/>
          <w:sz w:val="20"/>
          <w:szCs w:val="20"/>
        </w:rPr>
        <w:t xml:space="preserve">Fill out a </w:t>
      </w:r>
      <w:r>
        <w:rPr>
          <w:rFonts w:ascii="Arial" w:eastAsia="Times New Roman" w:hAnsi="Arial" w:cs="Arial"/>
          <w:sz w:val="20"/>
          <w:szCs w:val="20"/>
        </w:rPr>
        <w:t>Food Transfer Form. Give both stores a copy.</w:t>
      </w:r>
    </w:p>
    <w:p w14:paraId="494FB2BA" w14:textId="17EFD8ED" w:rsidR="007F0648" w:rsidRPr="007F0648" w:rsidRDefault="007F0648" w:rsidP="007F0648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store that the food was transferred from would send the form to their accountant, and they would bill the store that received the food. </w:t>
      </w:r>
    </w:p>
    <w:sectPr w:rsidR="007F0648" w:rsidRPr="007F064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7E7F0" w14:textId="77777777" w:rsidR="007B633A" w:rsidRDefault="007B633A" w:rsidP="00E6212F">
      <w:pPr>
        <w:spacing w:after="0" w:line="240" w:lineRule="auto"/>
      </w:pPr>
      <w:r>
        <w:separator/>
      </w:r>
    </w:p>
  </w:endnote>
  <w:endnote w:type="continuationSeparator" w:id="0">
    <w:p w14:paraId="45AD431A" w14:textId="77777777" w:rsidR="007B633A" w:rsidRDefault="007B633A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33ECC" w14:textId="77777777" w:rsidR="007B633A" w:rsidRDefault="007B633A" w:rsidP="00E6212F">
      <w:pPr>
        <w:spacing w:after="0" w:line="240" w:lineRule="auto"/>
      </w:pPr>
      <w:r>
        <w:separator/>
      </w:r>
    </w:p>
  </w:footnote>
  <w:footnote w:type="continuationSeparator" w:id="0">
    <w:p w14:paraId="5902D58D" w14:textId="77777777" w:rsidR="007B633A" w:rsidRDefault="007B633A" w:rsidP="00E6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le"/>
      <w:id w:val="77887899"/>
      <w:placeholder>
        <w:docPart w:val="D431428870BA4B628CB28314031CE0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13F3FC" w14:textId="4B34DE35" w:rsidR="00473541" w:rsidRPr="00AE6880" w:rsidRDefault="002859B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>HOW TO CONDUCT FOOD TRANSFERS AND PURCHASES</w:t>
        </w:r>
      </w:p>
    </w:sdtContent>
  </w:sdt>
  <w:sdt>
    <w:sdtPr>
      <w:rPr>
        <w:rFonts w:ascii="Arial" w:hAnsi="Arial" w:cs="Arial"/>
        <w:color w:val="4F81BD" w:themeColor="accent1"/>
        <w:sz w:val="24"/>
        <w:szCs w:val="24"/>
      </w:rPr>
      <w:alias w:val="Subtitle"/>
      <w:id w:val="77887903"/>
      <w:placeholder>
        <w:docPart w:val="B55E791825EC4E12B6A99151998C46C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983EAAE" w14:textId="153C55AD" w:rsidR="00473541" w:rsidRPr="00AE6880" w:rsidRDefault="002859B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color w:val="4F81BD" w:themeColor="accent1"/>
            <w:sz w:val="24"/>
            <w:szCs w:val="24"/>
          </w:rPr>
        </w:pPr>
        <w:r>
          <w:rPr>
            <w:rFonts w:ascii="Arial" w:hAnsi="Arial" w:cs="Arial"/>
            <w:color w:val="4F81BD" w:themeColor="accent1"/>
            <w:sz w:val="24"/>
            <w:szCs w:val="24"/>
          </w:rPr>
          <w:t>Last Modified on: 02/19</w:t>
        </w:r>
        <w:r w:rsidR="00473541" w:rsidRPr="00AE6880">
          <w:rPr>
            <w:rFonts w:ascii="Arial" w:hAnsi="Arial" w:cs="Arial"/>
            <w:color w:val="4F81BD" w:themeColor="accent1"/>
            <w:sz w:val="24"/>
            <w:szCs w:val="24"/>
          </w:rPr>
          <w:t>/2020</w:t>
        </w:r>
      </w:p>
    </w:sdtContent>
  </w:sdt>
  <w:p w14:paraId="64CEF0C5" w14:textId="6D310B19" w:rsidR="00473541" w:rsidRPr="00473541" w:rsidRDefault="00473541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24"/>
      </w:rPr>
    </w:pPr>
  </w:p>
  <w:p w14:paraId="75F58842" w14:textId="77777777" w:rsidR="00473541" w:rsidRDefault="00473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C7D"/>
    <w:multiLevelType w:val="hybridMultilevel"/>
    <w:tmpl w:val="C6E8500A"/>
    <w:lvl w:ilvl="0" w:tplc="83CEF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AFA"/>
    <w:multiLevelType w:val="hybridMultilevel"/>
    <w:tmpl w:val="462420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C3918"/>
    <w:multiLevelType w:val="hybridMultilevel"/>
    <w:tmpl w:val="DC42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7E27"/>
    <w:multiLevelType w:val="hybridMultilevel"/>
    <w:tmpl w:val="BB64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517"/>
    <w:multiLevelType w:val="hybridMultilevel"/>
    <w:tmpl w:val="56B8210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B79A9"/>
    <w:multiLevelType w:val="hybridMultilevel"/>
    <w:tmpl w:val="24E4B1EE"/>
    <w:lvl w:ilvl="0" w:tplc="83CEF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4560"/>
    <w:multiLevelType w:val="hybridMultilevel"/>
    <w:tmpl w:val="C6E6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2E7F"/>
    <w:multiLevelType w:val="hybridMultilevel"/>
    <w:tmpl w:val="E4AAE6C6"/>
    <w:lvl w:ilvl="0" w:tplc="83CEF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D2BC8"/>
    <w:multiLevelType w:val="hybridMultilevel"/>
    <w:tmpl w:val="84287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5E64D6"/>
    <w:multiLevelType w:val="hybridMultilevel"/>
    <w:tmpl w:val="3FD4FC8C"/>
    <w:lvl w:ilvl="0" w:tplc="0409000F">
      <w:start w:val="1"/>
      <w:numFmt w:val="decimal"/>
      <w:lvlText w:val="%1."/>
      <w:lvlJc w:val="left"/>
      <w:pPr>
        <w:ind w:left="2573" w:hanging="360"/>
      </w:p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11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66B26"/>
    <w:multiLevelType w:val="hybridMultilevel"/>
    <w:tmpl w:val="1DE8C632"/>
    <w:lvl w:ilvl="0" w:tplc="AC3ABDB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4F1B"/>
    <w:multiLevelType w:val="hybridMultilevel"/>
    <w:tmpl w:val="149C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C0978"/>
    <w:multiLevelType w:val="hybridMultilevel"/>
    <w:tmpl w:val="2F7A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41B06"/>
    <w:multiLevelType w:val="hybridMultilevel"/>
    <w:tmpl w:val="F142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18"/>
  </w:num>
  <w:num w:numId="6">
    <w:abstractNumId w:val="7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7"/>
  </w:num>
  <w:num w:numId="13">
    <w:abstractNumId w:val="10"/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0"/>
  </w:num>
  <w:num w:numId="19">
    <w:abstractNumId w:val="4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B"/>
    <w:rsid w:val="00001162"/>
    <w:rsid w:val="000056A1"/>
    <w:rsid w:val="00006663"/>
    <w:rsid w:val="00011E32"/>
    <w:rsid w:val="00012E3B"/>
    <w:rsid w:val="00012F59"/>
    <w:rsid w:val="00014BE6"/>
    <w:rsid w:val="00016A02"/>
    <w:rsid w:val="00017970"/>
    <w:rsid w:val="00020F34"/>
    <w:rsid w:val="000252E4"/>
    <w:rsid w:val="00025BCB"/>
    <w:rsid w:val="0003373F"/>
    <w:rsid w:val="00035EF5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2EF6"/>
    <w:rsid w:val="000A3281"/>
    <w:rsid w:val="000A7062"/>
    <w:rsid w:val="000B0374"/>
    <w:rsid w:val="000B1C8C"/>
    <w:rsid w:val="000B1E5A"/>
    <w:rsid w:val="000B2BEB"/>
    <w:rsid w:val="000B3EBB"/>
    <w:rsid w:val="000B7BE7"/>
    <w:rsid w:val="000C4CF4"/>
    <w:rsid w:val="000C65EA"/>
    <w:rsid w:val="000D5AE3"/>
    <w:rsid w:val="000E4263"/>
    <w:rsid w:val="000F05C2"/>
    <w:rsid w:val="000F10FC"/>
    <w:rsid w:val="001056D4"/>
    <w:rsid w:val="00114287"/>
    <w:rsid w:val="00124452"/>
    <w:rsid w:val="00124503"/>
    <w:rsid w:val="00125689"/>
    <w:rsid w:val="001268BE"/>
    <w:rsid w:val="001275D5"/>
    <w:rsid w:val="00145686"/>
    <w:rsid w:val="00153AC3"/>
    <w:rsid w:val="00154C07"/>
    <w:rsid w:val="00167FA6"/>
    <w:rsid w:val="001727E3"/>
    <w:rsid w:val="00175969"/>
    <w:rsid w:val="00176E4F"/>
    <w:rsid w:val="0017715B"/>
    <w:rsid w:val="00182D08"/>
    <w:rsid w:val="00197ADE"/>
    <w:rsid w:val="001A473F"/>
    <w:rsid w:val="001A53E9"/>
    <w:rsid w:val="001B1F68"/>
    <w:rsid w:val="001C2249"/>
    <w:rsid w:val="001C2F17"/>
    <w:rsid w:val="001C600D"/>
    <w:rsid w:val="001D1066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59B2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2F6FF5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A4CFE"/>
    <w:rsid w:val="003B4DF3"/>
    <w:rsid w:val="003B54CB"/>
    <w:rsid w:val="003B6B2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3541"/>
    <w:rsid w:val="00474CFC"/>
    <w:rsid w:val="004819A8"/>
    <w:rsid w:val="004821D2"/>
    <w:rsid w:val="004822DD"/>
    <w:rsid w:val="004835BE"/>
    <w:rsid w:val="004851DE"/>
    <w:rsid w:val="00491C85"/>
    <w:rsid w:val="00492787"/>
    <w:rsid w:val="00492C3B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C62FB"/>
    <w:rsid w:val="004D5819"/>
    <w:rsid w:val="004E6AD3"/>
    <w:rsid w:val="004F2757"/>
    <w:rsid w:val="004F3848"/>
    <w:rsid w:val="004F59D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54F02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27ADE"/>
    <w:rsid w:val="00633A00"/>
    <w:rsid w:val="006418F4"/>
    <w:rsid w:val="006632C1"/>
    <w:rsid w:val="00663C5F"/>
    <w:rsid w:val="00664EF5"/>
    <w:rsid w:val="00666C21"/>
    <w:rsid w:val="00670E4B"/>
    <w:rsid w:val="006743ED"/>
    <w:rsid w:val="006754C1"/>
    <w:rsid w:val="00676A99"/>
    <w:rsid w:val="0068005E"/>
    <w:rsid w:val="006805C0"/>
    <w:rsid w:val="00684F6F"/>
    <w:rsid w:val="00694DA2"/>
    <w:rsid w:val="00695A0C"/>
    <w:rsid w:val="00695C44"/>
    <w:rsid w:val="006A6586"/>
    <w:rsid w:val="006C3824"/>
    <w:rsid w:val="006D130E"/>
    <w:rsid w:val="006D3289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247D4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3C6"/>
    <w:rsid w:val="007A1581"/>
    <w:rsid w:val="007A4DEE"/>
    <w:rsid w:val="007B52F7"/>
    <w:rsid w:val="007B5864"/>
    <w:rsid w:val="007B633A"/>
    <w:rsid w:val="007B66A0"/>
    <w:rsid w:val="007B71A7"/>
    <w:rsid w:val="007C2BD4"/>
    <w:rsid w:val="007C4E0A"/>
    <w:rsid w:val="007C5CC7"/>
    <w:rsid w:val="007D6F0D"/>
    <w:rsid w:val="007E2BEA"/>
    <w:rsid w:val="007F0648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17878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12A31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3C97"/>
    <w:rsid w:val="00A453ED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31FA"/>
    <w:rsid w:val="00A74298"/>
    <w:rsid w:val="00A76E54"/>
    <w:rsid w:val="00A84AB4"/>
    <w:rsid w:val="00A85E53"/>
    <w:rsid w:val="00A924D8"/>
    <w:rsid w:val="00A929E5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0676"/>
    <w:rsid w:val="00AE1CD5"/>
    <w:rsid w:val="00AE3A81"/>
    <w:rsid w:val="00AE4DA8"/>
    <w:rsid w:val="00AE662C"/>
    <w:rsid w:val="00AE6880"/>
    <w:rsid w:val="00AE710A"/>
    <w:rsid w:val="00AF05F2"/>
    <w:rsid w:val="00AF18DB"/>
    <w:rsid w:val="00AF3DAE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3823"/>
    <w:rsid w:val="00B56913"/>
    <w:rsid w:val="00B57CCD"/>
    <w:rsid w:val="00B66A53"/>
    <w:rsid w:val="00B8041C"/>
    <w:rsid w:val="00B81A4C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1262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25E13"/>
    <w:rsid w:val="00C31E10"/>
    <w:rsid w:val="00C31EAF"/>
    <w:rsid w:val="00C32EDF"/>
    <w:rsid w:val="00C33063"/>
    <w:rsid w:val="00C372C1"/>
    <w:rsid w:val="00C52A72"/>
    <w:rsid w:val="00C60963"/>
    <w:rsid w:val="00C60E91"/>
    <w:rsid w:val="00C63205"/>
    <w:rsid w:val="00C6472D"/>
    <w:rsid w:val="00C82EDB"/>
    <w:rsid w:val="00C83FEB"/>
    <w:rsid w:val="00C9395D"/>
    <w:rsid w:val="00C97877"/>
    <w:rsid w:val="00CA24C9"/>
    <w:rsid w:val="00CA48B8"/>
    <w:rsid w:val="00CB0E04"/>
    <w:rsid w:val="00CB229D"/>
    <w:rsid w:val="00CB679B"/>
    <w:rsid w:val="00CB730A"/>
    <w:rsid w:val="00CB76D2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063B7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26E"/>
    <w:rsid w:val="00FE3403"/>
    <w:rsid w:val="00FE56F1"/>
    <w:rsid w:val="00FE619D"/>
    <w:rsid w:val="00FE77BF"/>
    <w:rsid w:val="00FF1FA6"/>
    <w:rsid w:val="00FF38DE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FB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paragraph" w:styleId="Revision">
    <w:name w:val="Revision"/>
    <w:hidden/>
    <w:uiPriority w:val="99"/>
    <w:semiHidden/>
    <w:rsid w:val="00A929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2EF6"/>
    <w:rPr>
      <w:color w:val="0000FF" w:themeColor="hyperlink"/>
      <w:u w:val="single"/>
    </w:rPr>
  </w:style>
  <w:style w:type="character" w:customStyle="1" w:styleId="ParagraphArial12Char">
    <w:name w:val="ParagraphArial12 Char"/>
    <w:basedOn w:val="DefaultParagraphFont"/>
    <w:link w:val="ParagraphArial12"/>
    <w:locked/>
    <w:rsid w:val="00E063B7"/>
    <w:rPr>
      <w:rFonts w:ascii="MinionPro-Regular" w:hAnsi="MinionPro-Regular" w:cs="Arial"/>
      <w:color w:val="000000"/>
      <w:sz w:val="24"/>
      <w:szCs w:val="24"/>
    </w:rPr>
  </w:style>
  <w:style w:type="paragraph" w:customStyle="1" w:styleId="ParagraphArial12">
    <w:name w:val="ParagraphArial12"/>
    <w:basedOn w:val="Normal"/>
    <w:link w:val="ParagraphArial12Char"/>
    <w:qFormat/>
    <w:rsid w:val="00E063B7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MinionPro-Regular" w:hAnsi="MinionPro-Regular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paragraph" w:styleId="Revision">
    <w:name w:val="Revision"/>
    <w:hidden/>
    <w:uiPriority w:val="99"/>
    <w:semiHidden/>
    <w:rsid w:val="00A929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2EF6"/>
    <w:rPr>
      <w:color w:val="0000FF" w:themeColor="hyperlink"/>
      <w:u w:val="single"/>
    </w:rPr>
  </w:style>
  <w:style w:type="character" w:customStyle="1" w:styleId="ParagraphArial12Char">
    <w:name w:val="ParagraphArial12 Char"/>
    <w:basedOn w:val="DefaultParagraphFont"/>
    <w:link w:val="ParagraphArial12"/>
    <w:locked/>
    <w:rsid w:val="00E063B7"/>
    <w:rPr>
      <w:rFonts w:ascii="MinionPro-Regular" w:hAnsi="MinionPro-Regular" w:cs="Arial"/>
      <w:color w:val="000000"/>
      <w:sz w:val="24"/>
      <w:szCs w:val="24"/>
    </w:rPr>
  </w:style>
  <w:style w:type="paragraph" w:customStyle="1" w:styleId="ParagraphArial12">
    <w:name w:val="ParagraphArial12"/>
    <w:basedOn w:val="Normal"/>
    <w:link w:val="ParagraphArial12Char"/>
    <w:qFormat/>
    <w:rsid w:val="00E063B7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MinionPro-Regular" w:hAnsi="MinionPro-Regular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toppers.com/LinkClick.aspx?fileticket=FJdBZCgWE0Y%3d&amp;tabid=245&amp;portalid=0&amp;mid=1534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1428870BA4B628CB28314031C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D0DE-AAB5-4155-B7C8-B0BDA4201174}"/>
      </w:docPartPr>
      <w:docPartBody>
        <w:p w:rsidR="00DC2D5D" w:rsidRDefault="006272B7" w:rsidP="006272B7">
          <w:pPr>
            <w:pStyle w:val="D431428870BA4B628CB28314031CE0D3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55E791825EC4E12B6A99151998C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3C86-81E1-43A7-BFB5-3FEC89DABC38}"/>
      </w:docPartPr>
      <w:docPartBody>
        <w:p w:rsidR="00DC2D5D" w:rsidRDefault="006272B7" w:rsidP="006272B7">
          <w:pPr>
            <w:pStyle w:val="B55E791825EC4E12B6A99151998C46C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B7"/>
    <w:rsid w:val="00165E66"/>
    <w:rsid w:val="001944D0"/>
    <w:rsid w:val="00357042"/>
    <w:rsid w:val="00400AB6"/>
    <w:rsid w:val="00504AAF"/>
    <w:rsid w:val="006272B7"/>
    <w:rsid w:val="007D32AB"/>
    <w:rsid w:val="00DC2D5D"/>
    <w:rsid w:val="00F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47404BD354C178390A936576574FA">
    <w:name w:val="BBD47404BD354C178390A936576574FA"/>
    <w:rsid w:val="006272B7"/>
  </w:style>
  <w:style w:type="paragraph" w:customStyle="1" w:styleId="D488BA597E344455A3053D54566656D6">
    <w:name w:val="D488BA597E344455A3053D54566656D6"/>
    <w:rsid w:val="006272B7"/>
  </w:style>
  <w:style w:type="paragraph" w:customStyle="1" w:styleId="D431428870BA4B628CB28314031CE0D3">
    <w:name w:val="D431428870BA4B628CB28314031CE0D3"/>
    <w:rsid w:val="006272B7"/>
  </w:style>
  <w:style w:type="paragraph" w:customStyle="1" w:styleId="B55E791825EC4E12B6A99151998C46CD">
    <w:name w:val="B55E791825EC4E12B6A99151998C46CD"/>
    <w:rsid w:val="006272B7"/>
  </w:style>
  <w:style w:type="paragraph" w:customStyle="1" w:styleId="CD70ACE0E0FC4D24B768DF85F4282DD8">
    <w:name w:val="CD70ACE0E0FC4D24B768DF85F4282DD8"/>
    <w:rsid w:val="00627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47404BD354C178390A936576574FA">
    <w:name w:val="BBD47404BD354C178390A936576574FA"/>
    <w:rsid w:val="006272B7"/>
  </w:style>
  <w:style w:type="paragraph" w:customStyle="1" w:styleId="D488BA597E344455A3053D54566656D6">
    <w:name w:val="D488BA597E344455A3053D54566656D6"/>
    <w:rsid w:val="006272B7"/>
  </w:style>
  <w:style w:type="paragraph" w:customStyle="1" w:styleId="D431428870BA4B628CB28314031CE0D3">
    <w:name w:val="D431428870BA4B628CB28314031CE0D3"/>
    <w:rsid w:val="006272B7"/>
  </w:style>
  <w:style w:type="paragraph" w:customStyle="1" w:styleId="B55E791825EC4E12B6A99151998C46CD">
    <w:name w:val="B55E791825EC4E12B6A99151998C46CD"/>
    <w:rsid w:val="006272B7"/>
  </w:style>
  <w:style w:type="paragraph" w:customStyle="1" w:styleId="CD70ACE0E0FC4D24B768DF85F4282DD8">
    <w:name w:val="CD70ACE0E0FC4D24B768DF85F4282DD8"/>
    <w:rsid w:val="00627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5DF7-4846-415C-B118-A5D9BACB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35513-CC48-4257-9C1A-DFEAEC9D3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6E1A4-81EC-41DA-9156-48634E671738}">
  <ds:schemaRefs>
    <ds:schemaRef ds:uri="http://schemas.microsoft.com/office/2006/metadata/properties"/>
    <ds:schemaRef ds:uri="http://schemas.microsoft.com/office/infopath/2007/PartnerControls"/>
    <ds:schemaRef ds:uri="c1765836-fa75-4930-8239-0abc95132b03"/>
  </ds:schemaRefs>
</ds:datastoreItem>
</file>

<file path=customXml/itemProps4.xml><?xml version="1.0" encoding="utf-8"?>
<ds:datastoreItem xmlns:ds="http://schemas.openxmlformats.org/officeDocument/2006/customXml" ds:itemID="{3B701AC1-AECE-4078-9583-17BD996E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CONDUCT FOOD TRANSFERS AND PURCHASES</vt:lpstr>
    </vt:vector>
  </TitlesOfParts>
  <Company>How to Count Down a TILL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CONDUCT FOOD TRANSFERS AND PURCHASES</dc:title>
  <dc:subject>Last Modified on: 02/19/2020</dc:subject>
  <dc:creator>Part of “General Manager Weekly Tasks” Procedure</dc:creator>
  <cp:lastModifiedBy>Stephanie Halberg</cp:lastModifiedBy>
  <cp:revision>2</cp:revision>
  <dcterms:created xsi:type="dcterms:W3CDTF">2020-09-16T13:05:00Z</dcterms:created>
  <dcterms:modified xsi:type="dcterms:W3CDTF">2020-09-16T13:05:00Z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