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B3119" w14:textId="77777777" w:rsidR="006D130E" w:rsidRPr="00E6212F" w:rsidRDefault="6AE9B19C" w:rsidP="6AE9B19C">
      <w:pPr>
        <w:spacing w:after="0"/>
        <w:jc w:val="right"/>
        <w:rPr>
          <w:rStyle w:val="IntenseReference"/>
          <w:color w:val="C00000"/>
        </w:rPr>
      </w:pPr>
      <w:bookmarkStart w:id="0" w:name="_GoBack"/>
      <w:bookmarkEnd w:id="0"/>
      <w:r w:rsidRPr="6AE9B19C">
        <w:rPr>
          <w:rStyle w:val="IntenseReference"/>
          <w:color w:val="C00000"/>
        </w:rPr>
        <w:t>HOW TO DETERMINE STAFFING NEEDS</w:t>
      </w:r>
    </w:p>
    <w:p w14:paraId="512F341D" w14:textId="77777777" w:rsidR="006D130E" w:rsidRPr="00872986" w:rsidRDefault="6AE9B19C" w:rsidP="6AE9B19C">
      <w:pPr>
        <w:spacing w:after="0"/>
        <w:jc w:val="right"/>
        <w:rPr>
          <w:rStyle w:val="SubtleEmphasis"/>
        </w:rPr>
      </w:pPr>
      <w:r w:rsidRPr="6AE9B19C">
        <w:rPr>
          <w:rStyle w:val="SubtleEmphasis"/>
        </w:rPr>
        <w:t>Last Modified on: 4/25/17</w:t>
      </w:r>
    </w:p>
    <w:p w14:paraId="7502DECD" w14:textId="77777777" w:rsidR="006B0CC1" w:rsidRPr="00E6212F" w:rsidRDefault="6AE9B19C" w:rsidP="6AE9B19C">
      <w:pPr>
        <w:spacing w:after="0"/>
        <w:jc w:val="right"/>
        <w:rPr>
          <w:rStyle w:val="SubtleEmphasis"/>
        </w:rPr>
      </w:pPr>
      <w:r w:rsidRPr="6AE9B19C">
        <w:rPr>
          <w:rStyle w:val="SubtleEmphasis"/>
        </w:rPr>
        <w:t>Part of the Recruiting and Hiring set of procedures</w:t>
      </w:r>
    </w:p>
    <w:p w14:paraId="3532D9B9" w14:textId="77777777" w:rsidR="006D130E" w:rsidRPr="00972D6B" w:rsidRDefault="006D130E" w:rsidP="006D130E">
      <w:pPr>
        <w:spacing w:after="0"/>
        <w:jc w:val="right"/>
        <w:rPr>
          <w:rFonts w:ascii="Arial" w:hAnsi="Arial" w:cs="Arial"/>
          <w:sz w:val="18"/>
        </w:rPr>
      </w:pPr>
    </w:p>
    <w:p w14:paraId="0A5077FD" w14:textId="77777777" w:rsidR="006D130E" w:rsidRDefault="6AE9B19C" w:rsidP="6AE9B19C">
      <w:pPr>
        <w:rPr>
          <w:rFonts w:ascii="Arial" w:hAnsi="Arial" w:cs="Arial"/>
        </w:rPr>
      </w:pPr>
      <w:r w:rsidRPr="6AE9B19C">
        <w:rPr>
          <w:rFonts w:ascii="Arial" w:hAnsi="Arial" w:cs="Arial"/>
        </w:rPr>
        <w:t xml:space="preserve">This procedure is to help determine how many Managers, Insiders, and Delivery Drivers a store should have on staff to meet specific sales estimates. </w:t>
      </w:r>
    </w:p>
    <w:p w14:paraId="6E4EC7D2" w14:textId="3BC20814" w:rsidR="006D130E" w:rsidRDefault="08456C92" w:rsidP="08456C92">
      <w:pPr>
        <w:pStyle w:val="ListParagraph"/>
        <w:numPr>
          <w:ilvl w:val="0"/>
          <w:numId w:val="6"/>
        </w:numPr>
        <w:rPr>
          <w:rFonts w:ascii="Arial" w:eastAsia="Arial" w:hAnsi="Arial" w:cs="Arial"/>
        </w:rPr>
      </w:pPr>
      <w:r w:rsidRPr="08456C92">
        <w:rPr>
          <w:rFonts w:ascii="Arial" w:eastAsia="Arial" w:hAnsi="Arial" w:cs="Arial"/>
          <w:b/>
          <w:bCs/>
        </w:rPr>
        <w:t>Step 1</w:t>
      </w:r>
      <w:r w:rsidRPr="08456C92">
        <w:rPr>
          <w:rFonts w:ascii="Arial" w:eastAsia="Arial" w:hAnsi="Arial" w:cs="Arial"/>
        </w:rPr>
        <w:t xml:space="preserve">: Download the </w:t>
      </w:r>
      <w:r w:rsidRPr="08456C92">
        <w:rPr>
          <w:rFonts w:ascii="Arial" w:eastAsia="Arial" w:hAnsi="Arial" w:cs="Arial"/>
          <w:highlight w:val="yellow"/>
        </w:rPr>
        <w:t>“</w:t>
      </w:r>
      <w:hyperlink r:id="rId10">
        <w:r w:rsidRPr="08456C92">
          <w:rPr>
            <w:rStyle w:val="Hyperlink"/>
            <w:rFonts w:ascii="Arial" w:eastAsia="Arial" w:hAnsi="Arial" w:cs="Arial"/>
            <w:highlight w:val="yellow"/>
          </w:rPr>
          <w:t>Labor and Service Program</w:t>
        </w:r>
      </w:hyperlink>
      <w:r w:rsidRPr="08456C92">
        <w:rPr>
          <w:rFonts w:ascii="Arial" w:eastAsia="Arial" w:hAnsi="Arial" w:cs="Arial"/>
          <w:highlight w:val="yellow"/>
        </w:rPr>
        <w:t>”</w:t>
      </w:r>
      <w:r w:rsidRPr="08456C92">
        <w:rPr>
          <w:rFonts w:ascii="Arial" w:eastAsia="Arial" w:hAnsi="Arial" w:cs="Arial"/>
        </w:rPr>
        <w:t xml:space="preserve"> from the Toppers OS</w:t>
      </w:r>
    </w:p>
    <w:p w14:paraId="7C411544" w14:textId="77777777" w:rsidR="00101CFA" w:rsidRDefault="6AE9B19C" w:rsidP="6AE9B19C">
      <w:pPr>
        <w:pStyle w:val="ListParagraph"/>
        <w:numPr>
          <w:ilvl w:val="0"/>
          <w:numId w:val="6"/>
        </w:numPr>
        <w:rPr>
          <w:rFonts w:ascii="Arial" w:hAnsi="Arial" w:cs="Arial"/>
        </w:rPr>
      </w:pPr>
      <w:r w:rsidRPr="6AE9B19C">
        <w:rPr>
          <w:rFonts w:ascii="Arial" w:hAnsi="Arial" w:cs="Arial"/>
          <w:b/>
          <w:bCs/>
        </w:rPr>
        <w:t>Step 2</w:t>
      </w:r>
      <w:r w:rsidRPr="6AE9B19C">
        <w:rPr>
          <w:rFonts w:ascii="Arial" w:hAnsi="Arial" w:cs="Arial"/>
        </w:rPr>
        <w:t>: Open the Labor and Service Program.</w:t>
      </w:r>
    </w:p>
    <w:p w14:paraId="3EFE2293" w14:textId="35EAD738" w:rsidR="00872986" w:rsidRPr="00101CFA" w:rsidRDefault="08456C92" w:rsidP="08456C92">
      <w:pPr>
        <w:pStyle w:val="ListParagraph"/>
        <w:numPr>
          <w:ilvl w:val="0"/>
          <w:numId w:val="6"/>
        </w:numPr>
        <w:rPr>
          <w:rFonts w:ascii="Arial" w:hAnsi="Arial" w:cs="Arial"/>
        </w:rPr>
      </w:pPr>
      <w:r w:rsidRPr="08456C92">
        <w:rPr>
          <w:rFonts w:ascii="Arial" w:hAnsi="Arial" w:cs="Arial"/>
          <w:b/>
          <w:bCs/>
        </w:rPr>
        <w:t>Step 3</w:t>
      </w:r>
      <w:r w:rsidRPr="08456C92">
        <w:rPr>
          <w:rFonts w:ascii="Arial" w:hAnsi="Arial" w:cs="Arial"/>
        </w:rPr>
        <w:t>: Click on the tab labeled “Projections and Recommended Staff”.</w:t>
      </w:r>
    </w:p>
    <w:p w14:paraId="0ECD7943" w14:textId="31465082" w:rsidR="00872986" w:rsidRDefault="08456C92" w:rsidP="08456C92">
      <w:pPr>
        <w:pStyle w:val="ListParagraph"/>
        <w:numPr>
          <w:ilvl w:val="0"/>
          <w:numId w:val="6"/>
        </w:numPr>
        <w:rPr>
          <w:rFonts w:ascii="Arial" w:hAnsi="Arial" w:cs="Arial"/>
        </w:rPr>
      </w:pPr>
      <w:r w:rsidRPr="08456C92">
        <w:rPr>
          <w:rFonts w:ascii="Arial" w:hAnsi="Arial" w:cs="Arial"/>
          <w:b/>
          <w:bCs/>
        </w:rPr>
        <w:t>Step 4</w:t>
      </w:r>
      <w:r w:rsidRPr="08456C92">
        <w:rPr>
          <w:rFonts w:ascii="Arial" w:hAnsi="Arial" w:cs="Arial"/>
        </w:rPr>
        <w:t>: Choose the appropriate historical data to determine a sales estimate</w:t>
      </w:r>
    </w:p>
    <w:p w14:paraId="6842888D" w14:textId="5BA0510C" w:rsidR="08456C92" w:rsidRDefault="08456C92" w:rsidP="08456C92">
      <w:pPr>
        <w:pStyle w:val="ListParagraph"/>
        <w:numPr>
          <w:ilvl w:val="1"/>
          <w:numId w:val="6"/>
        </w:numPr>
      </w:pPr>
      <w:r w:rsidRPr="08456C92">
        <w:rPr>
          <w:rFonts w:ascii="Arial" w:hAnsi="Arial" w:cs="Arial"/>
        </w:rPr>
        <w:t>Paste historical data from Mirus into “Labor Data” tab</w:t>
      </w:r>
    </w:p>
    <w:p w14:paraId="3C877FAC" w14:textId="7DA9CFE9" w:rsidR="08456C92" w:rsidRDefault="08456C92" w:rsidP="08456C92">
      <w:pPr>
        <w:pStyle w:val="ListParagraph"/>
        <w:numPr>
          <w:ilvl w:val="1"/>
          <w:numId w:val="6"/>
        </w:numPr>
      </w:pPr>
      <w:r w:rsidRPr="08456C92">
        <w:rPr>
          <w:rFonts w:ascii="Arial" w:hAnsi="Arial" w:cs="Arial"/>
        </w:rPr>
        <w:t>On “Projections and Recommended Staff” tab, select appropriate weeks for expected sales volume</w:t>
      </w:r>
    </w:p>
    <w:p w14:paraId="1126E300" w14:textId="77777777" w:rsidR="00872986" w:rsidRDefault="6AE9B19C" w:rsidP="6AE9B19C">
      <w:pPr>
        <w:pStyle w:val="ListParagraph"/>
        <w:numPr>
          <w:ilvl w:val="0"/>
          <w:numId w:val="6"/>
        </w:numPr>
        <w:rPr>
          <w:rFonts w:ascii="Arial" w:hAnsi="Arial" w:cs="Arial"/>
        </w:rPr>
      </w:pPr>
      <w:r w:rsidRPr="6AE9B19C">
        <w:rPr>
          <w:rFonts w:ascii="Arial" w:hAnsi="Arial" w:cs="Arial"/>
          <w:b/>
          <w:bCs/>
        </w:rPr>
        <w:t>Step 5</w:t>
      </w:r>
      <w:r w:rsidRPr="6AE9B19C">
        <w:rPr>
          <w:rFonts w:ascii="Arial" w:hAnsi="Arial" w:cs="Arial"/>
        </w:rPr>
        <w:t>: See the number of Managers, Insiders, and Drivers the program suggests.</w:t>
      </w:r>
    </w:p>
    <w:p w14:paraId="1EA45CAD" w14:textId="77777777" w:rsidR="00101CFA" w:rsidRPr="00872986" w:rsidRDefault="6AE9B19C" w:rsidP="6AE9B19C">
      <w:pPr>
        <w:pStyle w:val="ListParagraph"/>
        <w:numPr>
          <w:ilvl w:val="1"/>
          <w:numId w:val="6"/>
        </w:numPr>
        <w:rPr>
          <w:rFonts w:ascii="Arial" w:hAnsi="Arial" w:cs="Arial"/>
        </w:rPr>
      </w:pPr>
      <w:r w:rsidRPr="6AE9B19C">
        <w:rPr>
          <w:rFonts w:ascii="Arial" w:hAnsi="Arial" w:cs="Arial"/>
        </w:rPr>
        <w:t xml:space="preserve">This is only a recommendation and estimate. This may vary in stores because of different Team Member availabilities. </w:t>
      </w:r>
    </w:p>
    <w:p w14:paraId="58D3816E" w14:textId="77777777" w:rsidR="00AF3DAE" w:rsidRDefault="00AF3DAE" w:rsidP="00AF3DAE">
      <w:pPr>
        <w:rPr>
          <w:rFonts w:ascii="Arial" w:hAnsi="Arial" w:cs="Arial"/>
        </w:rPr>
      </w:pPr>
    </w:p>
    <w:p w14:paraId="5CF14AE3" w14:textId="26306361" w:rsidR="00101CFA" w:rsidRPr="00101CFA" w:rsidRDefault="6AE9B19C" w:rsidP="6AE9B19C">
      <w:pPr>
        <w:rPr>
          <w:rFonts w:ascii="Arial" w:hAnsi="Arial" w:cs="Arial"/>
          <w:i/>
          <w:iCs/>
        </w:rPr>
      </w:pPr>
      <w:r w:rsidRPr="6AE9B19C">
        <w:rPr>
          <w:rFonts w:ascii="Arial" w:hAnsi="Arial" w:cs="Arial"/>
          <w:i/>
          <w:iCs/>
        </w:rPr>
        <w:t>Note: For more detail regarding the Labor and Service Program, watch the How to Use the Labor and Service Program video on Toppers U. From the main page of ToppersU.com, hover over the "Trainers" tab and click "Additional Training Resources" from the dropdown menu.</w:t>
      </w:r>
    </w:p>
    <w:p w14:paraId="36E24950" w14:textId="77777777" w:rsidR="00AF3DAE" w:rsidRPr="00222F95" w:rsidRDefault="00AF3DAE" w:rsidP="00AF3DAE">
      <w:pPr>
        <w:rPr>
          <w:rFonts w:ascii="Arial" w:hAnsi="Arial" w:cs="Arial"/>
        </w:rPr>
      </w:pPr>
    </w:p>
    <w:p w14:paraId="27B602BB" w14:textId="77777777" w:rsidR="00AF3DAE" w:rsidRDefault="00AF3DAE" w:rsidP="00AF3DAE">
      <w:pPr>
        <w:rPr>
          <w:rFonts w:ascii="Arial" w:hAnsi="Arial" w:cs="Arial"/>
        </w:rPr>
      </w:pPr>
    </w:p>
    <w:p w14:paraId="4EDFEBE0" w14:textId="77777777" w:rsidR="00AF3DAE" w:rsidRDefault="00AF3DAE" w:rsidP="00AF3DAE">
      <w:pPr>
        <w:rPr>
          <w:rFonts w:ascii="Arial" w:hAnsi="Arial" w:cs="Arial"/>
        </w:rPr>
      </w:pPr>
    </w:p>
    <w:p w14:paraId="13DE071C" w14:textId="77777777" w:rsidR="00AF3DAE" w:rsidRDefault="00AF3DAE" w:rsidP="00AF3DAE">
      <w:pPr>
        <w:rPr>
          <w:rFonts w:ascii="Arial" w:hAnsi="Arial" w:cs="Arial"/>
        </w:rPr>
      </w:pPr>
    </w:p>
    <w:p w14:paraId="3F402122" w14:textId="77777777" w:rsidR="00AF3DAE" w:rsidRDefault="00AF3DAE" w:rsidP="00AF3DAE">
      <w:pPr>
        <w:rPr>
          <w:rFonts w:ascii="Arial" w:hAnsi="Arial" w:cs="Arial"/>
        </w:rPr>
      </w:pPr>
    </w:p>
    <w:p w14:paraId="0AA9646E" w14:textId="77777777" w:rsidR="00AF3DAE" w:rsidRDefault="00AF3DAE" w:rsidP="00AF3DAE">
      <w:pPr>
        <w:rPr>
          <w:rFonts w:ascii="Arial" w:hAnsi="Arial" w:cs="Arial"/>
        </w:rPr>
      </w:pPr>
    </w:p>
    <w:p w14:paraId="66308E15" w14:textId="77777777" w:rsidR="00AF3DAE" w:rsidRDefault="00AF3DAE" w:rsidP="00AF3DAE">
      <w:pPr>
        <w:rPr>
          <w:rFonts w:ascii="Arial" w:hAnsi="Arial" w:cs="Arial"/>
        </w:rPr>
      </w:pPr>
    </w:p>
    <w:p w14:paraId="64882EA2" w14:textId="77777777" w:rsidR="00AF3DAE" w:rsidRDefault="00AF3DAE" w:rsidP="00AF3DAE">
      <w:pPr>
        <w:rPr>
          <w:rFonts w:ascii="Arial" w:hAnsi="Arial" w:cs="Arial"/>
        </w:rPr>
      </w:pPr>
    </w:p>
    <w:p w14:paraId="34EB3485" w14:textId="77777777" w:rsidR="00AF3DAE" w:rsidRDefault="00AF3DAE" w:rsidP="00AF3DAE">
      <w:pPr>
        <w:rPr>
          <w:rFonts w:ascii="Arial" w:hAnsi="Arial" w:cs="Arial"/>
        </w:rPr>
      </w:pPr>
    </w:p>
    <w:sectPr w:rsidR="00AF3D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07B1" w14:textId="77777777" w:rsidR="00E6212F" w:rsidRDefault="00E6212F" w:rsidP="00E6212F">
      <w:pPr>
        <w:spacing w:after="0" w:line="240" w:lineRule="auto"/>
      </w:pPr>
      <w:r>
        <w:separator/>
      </w:r>
    </w:p>
  </w:endnote>
  <w:endnote w:type="continuationSeparator" w:id="0">
    <w:p w14:paraId="2686B1ED" w14:textId="77777777" w:rsidR="00E6212F" w:rsidRDefault="00E6212F" w:rsidP="00E6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82511" w14:textId="77777777" w:rsidR="00E6212F" w:rsidRDefault="00E6212F" w:rsidP="00E6212F">
      <w:pPr>
        <w:spacing w:after="0" w:line="240" w:lineRule="auto"/>
      </w:pPr>
      <w:r>
        <w:separator/>
      </w:r>
    </w:p>
  </w:footnote>
  <w:footnote w:type="continuationSeparator" w:id="0">
    <w:p w14:paraId="1088EC6D" w14:textId="77777777" w:rsidR="00E6212F" w:rsidRDefault="00E6212F" w:rsidP="00E62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25846"/>
    <w:multiLevelType w:val="hybridMultilevel"/>
    <w:tmpl w:val="62748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84560"/>
    <w:multiLevelType w:val="hybridMultilevel"/>
    <w:tmpl w:val="8744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33BD2"/>
    <w:multiLevelType w:val="hybridMultilevel"/>
    <w:tmpl w:val="62640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237F6"/>
    <w:multiLevelType w:val="hybridMultilevel"/>
    <w:tmpl w:val="0DF4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954F9"/>
    <w:multiLevelType w:val="hybridMultilevel"/>
    <w:tmpl w:val="213C7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53F6E"/>
    <w:multiLevelType w:val="hybridMultilevel"/>
    <w:tmpl w:val="4272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6B"/>
    <w:rsid w:val="000056A1"/>
    <w:rsid w:val="00006663"/>
    <w:rsid w:val="00011E32"/>
    <w:rsid w:val="00012E3B"/>
    <w:rsid w:val="00014BE6"/>
    <w:rsid w:val="00016A02"/>
    <w:rsid w:val="00017970"/>
    <w:rsid w:val="00020F34"/>
    <w:rsid w:val="000252E4"/>
    <w:rsid w:val="00025BCB"/>
    <w:rsid w:val="0003373F"/>
    <w:rsid w:val="000471F6"/>
    <w:rsid w:val="00047288"/>
    <w:rsid w:val="0007278C"/>
    <w:rsid w:val="0007281C"/>
    <w:rsid w:val="000728B5"/>
    <w:rsid w:val="000778B9"/>
    <w:rsid w:val="0008609A"/>
    <w:rsid w:val="00087AAE"/>
    <w:rsid w:val="00090843"/>
    <w:rsid w:val="00096037"/>
    <w:rsid w:val="000A3281"/>
    <w:rsid w:val="000A7062"/>
    <w:rsid w:val="000B1C8C"/>
    <w:rsid w:val="000B1E5A"/>
    <w:rsid w:val="000B2BEB"/>
    <w:rsid w:val="000B3EBB"/>
    <w:rsid w:val="000B7BE7"/>
    <w:rsid w:val="000C4CF4"/>
    <w:rsid w:val="000C65EA"/>
    <w:rsid w:val="000E4263"/>
    <w:rsid w:val="000F05C2"/>
    <w:rsid w:val="000F10FC"/>
    <w:rsid w:val="00101CFA"/>
    <w:rsid w:val="001056D4"/>
    <w:rsid w:val="00124452"/>
    <w:rsid w:val="00124503"/>
    <w:rsid w:val="00125689"/>
    <w:rsid w:val="001275D5"/>
    <w:rsid w:val="00145686"/>
    <w:rsid w:val="00153AC3"/>
    <w:rsid w:val="00154C07"/>
    <w:rsid w:val="00167FA6"/>
    <w:rsid w:val="00175969"/>
    <w:rsid w:val="00176E4F"/>
    <w:rsid w:val="00182D08"/>
    <w:rsid w:val="00197ADE"/>
    <w:rsid w:val="001A473F"/>
    <w:rsid w:val="001A53E9"/>
    <w:rsid w:val="001B1F68"/>
    <w:rsid w:val="001C2249"/>
    <w:rsid w:val="001C2F17"/>
    <w:rsid w:val="001C600D"/>
    <w:rsid w:val="001D1253"/>
    <w:rsid w:val="001E3D1F"/>
    <w:rsid w:val="001E5442"/>
    <w:rsid w:val="001E5BA9"/>
    <w:rsid w:val="001E5D83"/>
    <w:rsid w:val="001F2E0C"/>
    <w:rsid w:val="0020353C"/>
    <w:rsid w:val="00206C39"/>
    <w:rsid w:val="0021052F"/>
    <w:rsid w:val="00215333"/>
    <w:rsid w:val="00220F5B"/>
    <w:rsid w:val="0022275F"/>
    <w:rsid w:val="00222F95"/>
    <w:rsid w:val="00224539"/>
    <w:rsid w:val="00232F6D"/>
    <w:rsid w:val="00236D7D"/>
    <w:rsid w:val="00237D9A"/>
    <w:rsid w:val="002406A7"/>
    <w:rsid w:val="002445F1"/>
    <w:rsid w:val="00245B57"/>
    <w:rsid w:val="00253338"/>
    <w:rsid w:val="00253DDC"/>
    <w:rsid w:val="002558F7"/>
    <w:rsid w:val="002576B5"/>
    <w:rsid w:val="002603B0"/>
    <w:rsid w:val="002668D6"/>
    <w:rsid w:val="00266938"/>
    <w:rsid w:val="002675B8"/>
    <w:rsid w:val="0028769F"/>
    <w:rsid w:val="002902FD"/>
    <w:rsid w:val="00290440"/>
    <w:rsid w:val="002918E8"/>
    <w:rsid w:val="00292C1E"/>
    <w:rsid w:val="00296738"/>
    <w:rsid w:val="00296FB0"/>
    <w:rsid w:val="002A73D7"/>
    <w:rsid w:val="002B1342"/>
    <w:rsid w:val="002B52B9"/>
    <w:rsid w:val="002B5C09"/>
    <w:rsid w:val="002B6B17"/>
    <w:rsid w:val="002C01F1"/>
    <w:rsid w:val="002C09EA"/>
    <w:rsid w:val="002D0FB4"/>
    <w:rsid w:val="002D4D82"/>
    <w:rsid w:val="002E4254"/>
    <w:rsid w:val="002E675A"/>
    <w:rsid w:val="002F5DAA"/>
    <w:rsid w:val="00306336"/>
    <w:rsid w:val="00307038"/>
    <w:rsid w:val="0030719D"/>
    <w:rsid w:val="0031234A"/>
    <w:rsid w:val="003138DC"/>
    <w:rsid w:val="00314D1F"/>
    <w:rsid w:val="003176A3"/>
    <w:rsid w:val="00322AA9"/>
    <w:rsid w:val="0032637D"/>
    <w:rsid w:val="00330D7B"/>
    <w:rsid w:val="00335D24"/>
    <w:rsid w:val="003427BE"/>
    <w:rsid w:val="0034363E"/>
    <w:rsid w:val="003451AF"/>
    <w:rsid w:val="00347162"/>
    <w:rsid w:val="003531C8"/>
    <w:rsid w:val="00356DAA"/>
    <w:rsid w:val="0036204D"/>
    <w:rsid w:val="00365F95"/>
    <w:rsid w:val="00366F59"/>
    <w:rsid w:val="00367719"/>
    <w:rsid w:val="0037286A"/>
    <w:rsid w:val="00375783"/>
    <w:rsid w:val="00393865"/>
    <w:rsid w:val="003A23E4"/>
    <w:rsid w:val="003B4DF3"/>
    <w:rsid w:val="003D4C09"/>
    <w:rsid w:val="003E10B3"/>
    <w:rsid w:val="003F3376"/>
    <w:rsid w:val="004013D6"/>
    <w:rsid w:val="00407C95"/>
    <w:rsid w:val="00420DE1"/>
    <w:rsid w:val="00432EE9"/>
    <w:rsid w:val="0043558A"/>
    <w:rsid w:val="00435E1A"/>
    <w:rsid w:val="0045578A"/>
    <w:rsid w:val="00455891"/>
    <w:rsid w:val="0046298D"/>
    <w:rsid w:val="00462E3A"/>
    <w:rsid w:val="004630AA"/>
    <w:rsid w:val="00466346"/>
    <w:rsid w:val="004675DA"/>
    <w:rsid w:val="004713FE"/>
    <w:rsid w:val="0047169F"/>
    <w:rsid w:val="00474CFC"/>
    <w:rsid w:val="004819A8"/>
    <w:rsid w:val="004821D2"/>
    <w:rsid w:val="004822DD"/>
    <w:rsid w:val="004835BE"/>
    <w:rsid w:val="004851DE"/>
    <w:rsid w:val="00491C85"/>
    <w:rsid w:val="00492787"/>
    <w:rsid w:val="00493514"/>
    <w:rsid w:val="0049724B"/>
    <w:rsid w:val="004A33BB"/>
    <w:rsid w:val="004A51B3"/>
    <w:rsid w:val="004A544D"/>
    <w:rsid w:val="004A7A28"/>
    <w:rsid w:val="004B3CD1"/>
    <w:rsid w:val="004B71DD"/>
    <w:rsid w:val="004C0B7B"/>
    <w:rsid w:val="004C1BF9"/>
    <w:rsid w:val="004C4599"/>
    <w:rsid w:val="004C4A8C"/>
    <w:rsid w:val="004D5819"/>
    <w:rsid w:val="004E6AD3"/>
    <w:rsid w:val="004F2757"/>
    <w:rsid w:val="004F3848"/>
    <w:rsid w:val="00513425"/>
    <w:rsid w:val="00516040"/>
    <w:rsid w:val="0052082D"/>
    <w:rsid w:val="00520F49"/>
    <w:rsid w:val="00531343"/>
    <w:rsid w:val="00532F91"/>
    <w:rsid w:val="00533875"/>
    <w:rsid w:val="005364D3"/>
    <w:rsid w:val="00540037"/>
    <w:rsid w:val="00540B60"/>
    <w:rsid w:val="00544913"/>
    <w:rsid w:val="00546E86"/>
    <w:rsid w:val="00560E4A"/>
    <w:rsid w:val="00561C50"/>
    <w:rsid w:val="00565703"/>
    <w:rsid w:val="0057020A"/>
    <w:rsid w:val="00573FB5"/>
    <w:rsid w:val="005740BE"/>
    <w:rsid w:val="00575E8F"/>
    <w:rsid w:val="00582BF2"/>
    <w:rsid w:val="00586DFB"/>
    <w:rsid w:val="00587DF3"/>
    <w:rsid w:val="005907E7"/>
    <w:rsid w:val="00595E20"/>
    <w:rsid w:val="005A2852"/>
    <w:rsid w:val="005B1875"/>
    <w:rsid w:val="005B212A"/>
    <w:rsid w:val="005B3B8E"/>
    <w:rsid w:val="005C18F3"/>
    <w:rsid w:val="005C7260"/>
    <w:rsid w:val="005C7E30"/>
    <w:rsid w:val="005D0EEC"/>
    <w:rsid w:val="005D35E3"/>
    <w:rsid w:val="005D75FC"/>
    <w:rsid w:val="005D7B37"/>
    <w:rsid w:val="005E5C39"/>
    <w:rsid w:val="005F4EC6"/>
    <w:rsid w:val="00611C37"/>
    <w:rsid w:val="0062526E"/>
    <w:rsid w:val="00625490"/>
    <w:rsid w:val="006265C9"/>
    <w:rsid w:val="00633A00"/>
    <w:rsid w:val="006418F4"/>
    <w:rsid w:val="006632C1"/>
    <w:rsid w:val="00663C5F"/>
    <w:rsid w:val="00664EF5"/>
    <w:rsid w:val="00666C21"/>
    <w:rsid w:val="00670E4B"/>
    <w:rsid w:val="006743ED"/>
    <w:rsid w:val="00676A99"/>
    <w:rsid w:val="0068005E"/>
    <w:rsid w:val="006805C0"/>
    <w:rsid w:val="00684F6F"/>
    <w:rsid w:val="00694DA2"/>
    <w:rsid w:val="00695A0C"/>
    <w:rsid w:val="00695C44"/>
    <w:rsid w:val="006A6586"/>
    <w:rsid w:val="006B0CC1"/>
    <w:rsid w:val="006C3824"/>
    <w:rsid w:val="006D130E"/>
    <w:rsid w:val="006D7094"/>
    <w:rsid w:val="006E1E17"/>
    <w:rsid w:val="006E226C"/>
    <w:rsid w:val="006E5BA5"/>
    <w:rsid w:val="006E6806"/>
    <w:rsid w:val="006E7768"/>
    <w:rsid w:val="006F299D"/>
    <w:rsid w:val="006F4A1B"/>
    <w:rsid w:val="006F4F6B"/>
    <w:rsid w:val="00701895"/>
    <w:rsid w:val="0070579C"/>
    <w:rsid w:val="00707D0D"/>
    <w:rsid w:val="00715129"/>
    <w:rsid w:val="00715938"/>
    <w:rsid w:val="0071680E"/>
    <w:rsid w:val="00716C61"/>
    <w:rsid w:val="00751043"/>
    <w:rsid w:val="00753784"/>
    <w:rsid w:val="00755CE7"/>
    <w:rsid w:val="00760916"/>
    <w:rsid w:val="00761A72"/>
    <w:rsid w:val="007665C3"/>
    <w:rsid w:val="00775928"/>
    <w:rsid w:val="00776DC0"/>
    <w:rsid w:val="00777986"/>
    <w:rsid w:val="00777E0C"/>
    <w:rsid w:val="007808DC"/>
    <w:rsid w:val="00790DB2"/>
    <w:rsid w:val="007A1581"/>
    <w:rsid w:val="007A4DEE"/>
    <w:rsid w:val="007B52F7"/>
    <w:rsid w:val="007B5864"/>
    <w:rsid w:val="007B66A0"/>
    <w:rsid w:val="007B71A7"/>
    <w:rsid w:val="007C2BD4"/>
    <w:rsid w:val="007C4E0A"/>
    <w:rsid w:val="007C5CC7"/>
    <w:rsid w:val="007D6F0D"/>
    <w:rsid w:val="007E2BEA"/>
    <w:rsid w:val="007F0669"/>
    <w:rsid w:val="007F0779"/>
    <w:rsid w:val="007F4C2E"/>
    <w:rsid w:val="00802132"/>
    <w:rsid w:val="0080426E"/>
    <w:rsid w:val="008055B8"/>
    <w:rsid w:val="00807C1F"/>
    <w:rsid w:val="00807DBF"/>
    <w:rsid w:val="008155FA"/>
    <w:rsid w:val="0081594B"/>
    <w:rsid w:val="0081622B"/>
    <w:rsid w:val="0082630B"/>
    <w:rsid w:val="00843A6A"/>
    <w:rsid w:val="00843DD0"/>
    <w:rsid w:val="00844388"/>
    <w:rsid w:val="00850186"/>
    <w:rsid w:val="008564C2"/>
    <w:rsid w:val="008579D5"/>
    <w:rsid w:val="00867E46"/>
    <w:rsid w:val="008717D6"/>
    <w:rsid w:val="00871BB6"/>
    <w:rsid w:val="00872986"/>
    <w:rsid w:val="008738C5"/>
    <w:rsid w:val="008829A0"/>
    <w:rsid w:val="00882C8E"/>
    <w:rsid w:val="008839C3"/>
    <w:rsid w:val="00893F78"/>
    <w:rsid w:val="008A0D37"/>
    <w:rsid w:val="008A4113"/>
    <w:rsid w:val="008B03E6"/>
    <w:rsid w:val="008B3E36"/>
    <w:rsid w:val="008C0153"/>
    <w:rsid w:val="008C1893"/>
    <w:rsid w:val="008C263A"/>
    <w:rsid w:val="008D0D9F"/>
    <w:rsid w:val="008D1C99"/>
    <w:rsid w:val="008D1D9C"/>
    <w:rsid w:val="008E34CE"/>
    <w:rsid w:val="008E5268"/>
    <w:rsid w:val="008E774D"/>
    <w:rsid w:val="008F557D"/>
    <w:rsid w:val="00901449"/>
    <w:rsid w:val="009025C1"/>
    <w:rsid w:val="00902801"/>
    <w:rsid w:val="0090510E"/>
    <w:rsid w:val="00920E94"/>
    <w:rsid w:val="00921EF9"/>
    <w:rsid w:val="00923D7A"/>
    <w:rsid w:val="009342E4"/>
    <w:rsid w:val="00934DD5"/>
    <w:rsid w:val="00942F0F"/>
    <w:rsid w:val="009439A6"/>
    <w:rsid w:val="00946D79"/>
    <w:rsid w:val="0094718F"/>
    <w:rsid w:val="009474A4"/>
    <w:rsid w:val="00951B68"/>
    <w:rsid w:val="0095315B"/>
    <w:rsid w:val="0095349F"/>
    <w:rsid w:val="00955D07"/>
    <w:rsid w:val="00955F81"/>
    <w:rsid w:val="00956C33"/>
    <w:rsid w:val="009678F7"/>
    <w:rsid w:val="009678F9"/>
    <w:rsid w:val="00972D6B"/>
    <w:rsid w:val="00980D01"/>
    <w:rsid w:val="00980EDB"/>
    <w:rsid w:val="00981507"/>
    <w:rsid w:val="00992509"/>
    <w:rsid w:val="00995F76"/>
    <w:rsid w:val="009A3D9D"/>
    <w:rsid w:val="009C262F"/>
    <w:rsid w:val="009C6C48"/>
    <w:rsid w:val="009D240F"/>
    <w:rsid w:val="009E1A84"/>
    <w:rsid w:val="009E1C67"/>
    <w:rsid w:val="009E62B1"/>
    <w:rsid w:val="009F52D4"/>
    <w:rsid w:val="009F7E32"/>
    <w:rsid w:val="00A02D5D"/>
    <w:rsid w:val="00A047FA"/>
    <w:rsid w:val="00A065D6"/>
    <w:rsid w:val="00A07ACD"/>
    <w:rsid w:val="00A07B57"/>
    <w:rsid w:val="00A10ED1"/>
    <w:rsid w:val="00A148D5"/>
    <w:rsid w:val="00A20D37"/>
    <w:rsid w:val="00A20D88"/>
    <w:rsid w:val="00A31A90"/>
    <w:rsid w:val="00A36D8B"/>
    <w:rsid w:val="00A463B8"/>
    <w:rsid w:val="00A51458"/>
    <w:rsid w:val="00A53109"/>
    <w:rsid w:val="00A54D2B"/>
    <w:rsid w:val="00A55D1F"/>
    <w:rsid w:val="00A6500A"/>
    <w:rsid w:val="00A70178"/>
    <w:rsid w:val="00A71E30"/>
    <w:rsid w:val="00A72749"/>
    <w:rsid w:val="00A74298"/>
    <w:rsid w:val="00A76E54"/>
    <w:rsid w:val="00A84AB4"/>
    <w:rsid w:val="00A85E53"/>
    <w:rsid w:val="00A924D8"/>
    <w:rsid w:val="00A93F3D"/>
    <w:rsid w:val="00A9613D"/>
    <w:rsid w:val="00AA62C5"/>
    <w:rsid w:val="00AB09A5"/>
    <w:rsid w:val="00AB1C53"/>
    <w:rsid w:val="00AB1F35"/>
    <w:rsid w:val="00AB7F3C"/>
    <w:rsid w:val="00AC10D9"/>
    <w:rsid w:val="00AC50E9"/>
    <w:rsid w:val="00AC6524"/>
    <w:rsid w:val="00AD382E"/>
    <w:rsid w:val="00AD50DC"/>
    <w:rsid w:val="00AD6245"/>
    <w:rsid w:val="00AD6CDB"/>
    <w:rsid w:val="00AE1CD5"/>
    <w:rsid w:val="00AE3A81"/>
    <w:rsid w:val="00AE4DA8"/>
    <w:rsid w:val="00AE662C"/>
    <w:rsid w:val="00AE710A"/>
    <w:rsid w:val="00AF05F2"/>
    <w:rsid w:val="00AF18DB"/>
    <w:rsid w:val="00AF3DAE"/>
    <w:rsid w:val="00B03745"/>
    <w:rsid w:val="00B04DE8"/>
    <w:rsid w:val="00B05AB5"/>
    <w:rsid w:val="00B11494"/>
    <w:rsid w:val="00B253CA"/>
    <w:rsid w:val="00B319CB"/>
    <w:rsid w:val="00B329B6"/>
    <w:rsid w:val="00B32A58"/>
    <w:rsid w:val="00B343D9"/>
    <w:rsid w:val="00B34EC0"/>
    <w:rsid w:val="00B35244"/>
    <w:rsid w:val="00B35FE8"/>
    <w:rsid w:val="00B42344"/>
    <w:rsid w:val="00B43EB3"/>
    <w:rsid w:val="00B453A2"/>
    <w:rsid w:val="00B4586A"/>
    <w:rsid w:val="00B46FAC"/>
    <w:rsid w:val="00B56913"/>
    <w:rsid w:val="00B57CCD"/>
    <w:rsid w:val="00B834B2"/>
    <w:rsid w:val="00B85B57"/>
    <w:rsid w:val="00B86EF6"/>
    <w:rsid w:val="00B9425F"/>
    <w:rsid w:val="00B94DFA"/>
    <w:rsid w:val="00B94FEE"/>
    <w:rsid w:val="00B9640C"/>
    <w:rsid w:val="00BB008B"/>
    <w:rsid w:val="00BC1124"/>
    <w:rsid w:val="00BC13AC"/>
    <w:rsid w:val="00BC1D1A"/>
    <w:rsid w:val="00BC5698"/>
    <w:rsid w:val="00BC6C1D"/>
    <w:rsid w:val="00BD3DCA"/>
    <w:rsid w:val="00BD5D5F"/>
    <w:rsid w:val="00BD7D60"/>
    <w:rsid w:val="00BE241B"/>
    <w:rsid w:val="00BE398B"/>
    <w:rsid w:val="00BE49B1"/>
    <w:rsid w:val="00BF0F8C"/>
    <w:rsid w:val="00C005F7"/>
    <w:rsid w:val="00C129E4"/>
    <w:rsid w:val="00C218B1"/>
    <w:rsid w:val="00C31E10"/>
    <w:rsid w:val="00C31EAF"/>
    <w:rsid w:val="00C32EDF"/>
    <w:rsid w:val="00C33063"/>
    <w:rsid w:val="00C372C1"/>
    <w:rsid w:val="00C52A72"/>
    <w:rsid w:val="00C60E91"/>
    <w:rsid w:val="00C63205"/>
    <w:rsid w:val="00C6472D"/>
    <w:rsid w:val="00C82EDB"/>
    <w:rsid w:val="00C83FEB"/>
    <w:rsid w:val="00C91947"/>
    <w:rsid w:val="00C9395D"/>
    <w:rsid w:val="00CA24C9"/>
    <w:rsid w:val="00CA48B8"/>
    <w:rsid w:val="00CB0E04"/>
    <w:rsid w:val="00CB229D"/>
    <w:rsid w:val="00CB679B"/>
    <w:rsid w:val="00CB730A"/>
    <w:rsid w:val="00CC1456"/>
    <w:rsid w:val="00CC366B"/>
    <w:rsid w:val="00CD31A7"/>
    <w:rsid w:val="00CE0846"/>
    <w:rsid w:val="00CF003E"/>
    <w:rsid w:val="00CF1B0E"/>
    <w:rsid w:val="00CF4202"/>
    <w:rsid w:val="00CF58B1"/>
    <w:rsid w:val="00CF5D8A"/>
    <w:rsid w:val="00CF7288"/>
    <w:rsid w:val="00CF7D49"/>
    <w:rsid w:val="00D03FF8"/>
    <w:rsid w:val="00D041D5"/>
    <w:rsid w:val="00D120B2"/>
    <w:rsid w:val="00D12AA0"/>
    <w:rsid w:val="00D12C05"/>
    <w:rsid w:val="00D17997"/>
    <w:rsid w:val="00D17F0A"/>
    <w:rsid w:val="00D30681"/>
    <w:rsid w:val="00D50093"/>
    <w:rsid w:val="00D525BE"/>
    <w:rsid w:val="00D53C70"/>
    <w:rsid w:val="00D677AA"/>
    <w:rsid w:val="00D71C90"/>
    <w:rsid w:val="00D72684"/>
    <w:rsid w:val="00D74326"/>
    <w:rsid w:val="00D74A66"/>
    <w:rsid w:val="00D7676E"/>
    <w:rsid w:val="00D804F4"/>
    <w:rsid w:val="00D81CC5"/>
    <w:rsid w:val="00D842C0"/>
    <w:rsid w:val="00D910A0"/>
    <w:rsid w:val="00D92EF4"/>
    <w:rsid w:val="00D94873"/>
    <w:rsid w:val="00D9686D"/>
    <w:rsid w:val="00D97F90"/>
    <w:rsid w:val="00DA0681"/>
    <w:rsid w:val="00DA1AA5"/>
    <w:rsid w:val="00DA1AC9"/>
    <w:rsid w:val="00DB0175"/>
    <w:rsid w:val="00DB01E1"/>
    <w:rsid w:val="00DB1B1F"/>
    <w:rsid w:val="00DB3103"/>
    <w:rsid w:val="00DB5F17"/>
    <w:rsid w:val="00DC2E8C"/>
    <w:rsid w:val="00DC46F3"/>
    <w:rsid w:val="00DC54BC"/>
    <w:rsid w:val="00DD0F7C"/>
    <w:rsid w:val="00DD1A38"/>
    <w:rsid w:val="00DD67F5"/>
    <w:rsid w:val="00DE2A87"/>
    <w:rsid w:val="00DE7EBB"/>
    <w:rsid w:val="00DF13E2"/>
    <w:rsid w:val="00DF5179"/>
    <w:rsid w:val="00E0092A"/>
    <w:rsid w:val="00E021E7"/>
    <w:rsid w:val="00E0551F"/>
    <w:rsid w:val="00E05A1C"/>
    <w:rsid w:val="00E12201"/>
    <w:rsid w:val="00E1352D"/>
    <w:rsid w:val="00E13A63"/>
    <w:rsid w:val="00E14247"/>
    <w:rsid w:val="00E17A92"/>
    <w:rsid w:val="00E228F5"/>
    <w:rsid w:val="00E56D5F"/>
    <w:rsid w:val="00E56F1C"/>
    <w:rsid w:val="00E61B06"/>
    <w:rsid w:val="00E6212F"/>
    <w:rsid w:val="00E676A6"/>
    <w:rsid w:val="00E70F8C"/>
    <w:rsid w:val="00E7273F"/>
    <w:rsid w:val="00E73191"/>
    <w:rsid w:val="00E73D2A"/>
    <w:rsid w:val="00E74EBE"/>
    <w:rsid w:val="00E81980"/>
    <w:rsid w:val="00E82229"/>
    <w:rsid w:val="00E85B6B"/>
    <w:rsid w:val="00E914F3"/>
    <w:rsid w:val="00E958F3"/>
    <w:rsid w:val="00EA06A5"/>
    <w:rsid w:val="00EA3310"/>
    <w:rsid w:val="00EB5B5F"/>
    <w:rsid w:val="00EB6CA9"/>
    <w:rsid w:val="00EC4204"/>
    <w:rsid w:val="00EC435C"/>
    <w:rsid w:val="00ED4E9D"/>
    <w:rsid w:val="00ED5286"/>
    <w:rsid w:val="00ED5F0F"/>
    <w:rsid w:val="00ED69D3"/>
    <w:rsid w:val="00ED6A36"/>
    <w:rsid w:val="00EE1479"/>
    <w:rsid w:val="00EE3ED0"/>
    <w:rsid w:val="00EE5D57"/>
    <w:rsid w:val="00EE65E1"/>
    <w:rsid w:val="00EE7445"/>
    <w:rsid w:val="00EF0329"/>
    <w:rsid w:val="00F05AF0"/>
    <w:rsid w:val="00F05E5C"/>
    <w:rsid w:val="00F06EED"/>
    <w:rsid w:val="00F1187F"/>
    <w:rsid w:val="00F162BE"/>
    <w:rsid w:val="00F267B2"/>
    <w:rsid w:val="00F301A5"/>
    <w:rsid w:val="00F35DE4"/>
    <w:rsid w:val="00F414B1"/>
    <w:rsid w:val="00F45064"/>
    <w:rsid w:val="00F46DFE"/>
    <w:rsid w:val="00F60860"/>
    <w:rsid w:val="00F64F93"/>
    <w:rsid w:val="00F67017"/>
    <w:rsid w:val="00F701D1"/>
    <w:rsid w:val="00F71DB3"/>
    <w:rsid w:val="00F72CF7"/>
    <w:rsid w:val="00F84018"/>
    <w:rsid w:val="00F866B6"/>
    <w:rsid w:val="00F95D34"/>
    <w:rsid w:val="00FA18DF"/>
    <w:rsid w:val="00FA39A2"/>
    <w:rsid w:val="00FA3EEF"/>
    <w:rsid w:val="00FB5561"/>
    <w:rsid w:val="00FB6956"/>
    <w:rsid w:val="00FB7220"/>
    <w:rsid w:val="00FC0D81"/>
    <w:rsid w:val="00FC4BB0"/>
    <w:rsid w:val="00FC798F"/>
    <w:rsid w:val="00FD3F54"/>
    <w:rsid w:val="00FD4FC5"/>
    <w:rsid w:val="00FE3403"/>
    <w:rsid w:val="00FE56F1"/>
    <w:rsid w:val="00FE619D"/>
    <w:rsid w:val="00FE77BF"/>
    <w:rsid w:val="00FF1FA6"/>
    <w:rsid w:val="00FF38DE"/>
    <w:rsid w:val="00FF3B36"/>
    <w:rsid w:val="08456C92"/>
    <w:rsid w:val="3F0EEFC0"/>
    <w:rsid w:val="3F5BEE05"/>
    <w:rsid w:val="6AE9B19C"/>
    <w:rsid w:val="6DEE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DE61"/>
  <w15:docId w15:val="{C8E3CA94-EEB4-44B6-BC4F-997EC531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6B"/>
    <w:pPr>
      <w:ind w:left="720"/>
      <w:contextualSpacing/>
    </w:pPr>
  </w:style>
  <w:style w:type="paragraph" w:styleId="BalloonText">
    <w:name w:val="Balloon Text"/>
    <w:basedOn w:val="Normal"/>
    <w:link w:val="BalloonTextChar"/>
    <w:uiPriority w:val="99"/>
    <w:semiHidden/>
    <w:unhideWhenUsed/>
    <w:rsid w:val="00E8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6B"/>
    <w:rPr>
      <w:rFonts w:ascii="Tahoma" w:hAnsi="Tahoma" w:cs="Tahoma"/>
      <w:sz w:val="16"/>
      <w:szCs w:val="16"/>
    </w:rPr>
  </w:style>
  <w:style w:type="paragraph" w:styleId="Header">
    <w:name w:val="header"/>
    <w:basedOn w:val="Normal"/>
    <w:link w:val="HeaderChar"/>
    <w:uiPriority w:val="99"/>
    <w:unhideWhenUsed/>
    <w:rsid w:val="00E6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2F"/>
  </w:style>
  <w:style w:type="paragraph" w:styleId="Footer">
    <w:name w:val="footer"/>
    <w:basedOn w:val="Normal"/>
    <w:link w:val="FooterChar"/>
    <w:uiPriority w:val="99"/>
    <w:unhideWhenUsed/>
    <w:rsid w:val="00E6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2F"/>
  </w:style>
  <w:style w:type="character" w:styleId="SubtleEmphasis">
    <w:name w:val="Subtle Emphasis"/>
    <w:basedOn w:val="DefaultParagraphFont"/>
    <w:uiPriority w:val="19"/>
    <w:qFormat/>
    <w:rsid w:val="00E6212F"/>
    <w:rPr>
      <w:i/>
      <w:iCs/>
      <w:color w:val="808080" w:themeColor="text1" w:themeTint="7F"/>
    </w:rPr>
  </w:style>
  <w:style w:type="character" w:styleId="IntenseReference">
    <w:name w:val="Intense Reference"/>
    <w:basedOn w:val="DefaultParagraphFont"/>
    <w:uiPriority w:val="32"/>
    <w:qFormat/>
    <w:rsid w:val="00E6212F"/>
    <w:rPr>
      <w:b/>
      <w:bCs/>
      <w:smallCaps/>
      <w:color w:val="C0504D" w:themeColor="accent2"/>
      <w:spacing w:val="5"/>
      <w:u w:val="single"/>
    </w:rPr>
  </w:style>
  <w:style w:type="character" w:styleId="Hyperlink">
    <w:name w:val="Hyperlink"/>
    <w:basedOn w:val="DefaultParagraphFont"/>
    <w:uiPriority w:val="99"/>
    <w:unhideWhenUsed/>
    <w:rsid w:val="00872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oppershq.sharepoint.com/Shared%20Documents/Service/Labor%20and%20Service%20Program/Labor%20and%20Service%20Program%208-14-18%20Final%20(1)%20(1).xlsx?d=w2a9c21848d0949ccb5384a487d5d4d23"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eedbackLink xmlns="c1765836-fa75-4930-8239-0abc95132b03" xsi:nil="true"/>
    <View xmlns="c1765836-fa75-4930-8239-0abc95132b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63ECAAEB5B641B8324B71A85BED89" ma:contentTypeVersion="12" ma:contentTypeDescription="Create a new document." ma:contentTypeScope="" ma:versionID="405db4752eb12456326c405dced85634">
  <xsd:schema xmlns:xsd="http://www.w3.org/2001/XMLSchema" xmlns:xs="http://www.w3.org/2001/XMLSchema" xmlns:p="http://schemas.microsoft.com/office/2006/metadata/properties" xmlns:ns2="c1765836-fa75-4930-8239-0abc95132b03" xmlns:ns3="64d9b629-eedc-4f16-9ca7-972e4da24fdc" targetNamespace="http://schemas.microsoft.com/office/2006/metadata/properties" ma:root="true" ma:fieldsID="411938c5e46ae7617eebe69ddcf3da7b" ns2:_="" ns3:_="">
    <xsd:import namespace="c1765836-fa75-4930-8239-0abc95132b03"/>
    <xsd:import namespace="64d9b629-eedc-4f16-9ca7-972e4da24fdc"/>
    <xsd:element name="properties">
      <xsd:complexType>
        <xsd:sequence>
          <xsd:element name="documentManagement">
            <xsd:complexType>
              <xsd:all>
                <xsd:element ref="ns2:FeedbackLink" minOccurs="0"/>
                <xsd:element ref="ns2:View"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65836-fa75-4930-8239-0abc95132b03" elementFormDefault="qualified">
    <xsd:import namespace="http://schemas.microsoft.com/office/2006/documentManagement/types"/>
    <xsd:import namespace="http://schemas.microsoft.com/office/infopath/2007/PartnerControls"/>
    <xsd:element name="FeedbackLink" ma:index="8" nillable="true" ma:displayName="FeedbackLink" ma:internalName="FeedbackLink">
      <xsd:simpleType>
        <xsd:restriction base="dms:Text">
          <xsd:maxLength value="255"/>
        </xsd:restriction>
      </xsd:simpleType>
    </xsd:element>
    <xsd:element name="View" ma:index="10" nillable="true" ma:displayName="View" ma:internalName="View">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9b629-eedc-4f16-9ca7-972e4da24f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FA55F-A757-4AD0-AA81-42E2FA9DD918}">
  <ds:schemaRefs>
    <ds:schemaRef ds:uri="http://purl.org/dc/terms/"/>
    <ds:schemaRef ds:uri="http://purl.org/dc/dcmitype/"/>
    <ds:schemaRef ds:uri="http://schemas.microsoft.com/office/2006/metadata/properties"/>
    <ds:schemaRef ds:uri="http://schemas.microsoft.com/office/2006/documentManagement/types"/>
    <ds:schemaRef ds:uri="c1765836-fa75-4930-8239-0abc95132b03"/>
    <ds:schemaRef ds:uri="http://www.w3.org/XML/1998/namespace"/>
    <ds:schemaRef ds:uri="http://schemas.openxmlformats.org/package/2006/metadata/core-properties"/>
    <ds:schemaRef ds:uri="http://purl.org/dc/elements/1.1/"/>
    <ds:schemaRef ds:uri="http://schemas.microsoft.com/office/infopath/2007/PartnerControls"/>
    <ds:schemaRef ds:uri="64d9b629-eedc-4f16-9ca7-972e4da24fdc"/>
  </ds:schemaRefs>
</ds:datastoreItem>
</file>

<file path=customXml/itemProps2.xml><?xml version="1.0" encoding="utf-8"?>
<ds:datastoreItem xmlns:ds="http://schemas.openxmlformats.org/officeDocument/2006/customXml" ds:itemID="{3572996E-3B67-4FE5-995A-7F1FA94C62A4}">
  <ds:schemaRefs>
    <ds:schemaRef ds:uri="http://schemas.microsoft.com/sharepoint/v3/contenttype/forms"/>
  </ds:schemaRefs>
</ds:datastoreItem>
</file>

<file path=customXml/itemProps3.xml><?xml version="1.0" encoding="utf-8"?>
<ds:datastoreItem xmlns:ds="http://schemas.openxmlformats.org/officeDocument/2006/customXml" ds:itemID="{57CB50F6-E68D-41E5-8763-894B6AB2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65836-fa75-4930-8239-0abc95132b03"/>
    <ds:schemaRef ds:uri="64d9b629-eedc-4f16-9ca7-972e4da2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Martin</dc:creator>
  <cp:lastModifiedBy>Stephanie Halberg</cp:lastModifiedBy>
  <cp:revision>2</cp:revision>
  <dcterms:created xsi:type="dcterms:W3CDTF">2019-02-20T01:36:00Z</dcterms:created>
  <dcterms:modified xsi:type="dcterms:W3CDTF">2019-02-20T01:36:00Z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0x01010000163ECAAEB5B641B8324B71A85BED89</vt:lpwstr>
  </property>
  <property fmtid="{D5CDD505-2E9C-101B-9397-08002B2CF9AE}" pid="3" name="Order">
    <vt:r8>4500</vt:r8>
  </property>
  <property fmtid="{D5CDD505-2E9C-101B-9397-08002B2CF9AE}" pid="4" name="xd_ProgID">
    <vt:lpwstr/>
  </property>
  <property fmtid="{D5CDD505-2E9C-101B-9397-08002B2CF9AE}" pid="5" name="_CopySource">
    <vt:lpwstr>https://toppershq.sharepoint.com/Shared Documents/People/How to Determine Staffing Needs.docx</vt:lpwstr>
  </property>
  <property fmtid="{D5CDD505-2E9C-101B-9397-08002B2CF9AE}" pid="6" name="TemplateUrl">
    <vt:lpwstr/>
  </property>
</Properties>
</file>