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2FCF" w14:textId="77777777" w:rsidR="006D130E" w:rsidRPr="00E6212F" w:rsidRDefault="61143E3D" w:rsidP="61143E3D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 w:rsidRPr="61143E3D">
        <w:rPr>
          <w:rStyle w:val="IntenseReference"/>
          <w:color w:val="C00000"/>
        </w:rPr>
        <w:t>HOW TO CONDUCT A PHONE SCREENING</w:t>
      </w:r>
    </w:p>
    <w:p w14:paraId="6E3CF292" w14:textId="77777777" w:rsidR="006D130E" w:rsidRPr="00872986" w:rsidRDefault="61143E3D" w:rsidP="61143E3D">
      <w:pPr>
        <w:spacing w:after="0"/>
        <w:jc w:val="right"/>
        <w:rPr>
          <w:rStyle w:val="SubtleEmphasis"/>
        </w:rPr>
      </w:pPr>
      <w:r w:rsidRPr="61143E3D">
        <w:rPr>
          <w:rStyle w:val="SubtleEmphasis"/>
        </w:rPr>
        <w:t>Last Modified on: 4/25/17</w:t>
      </w:r>
    </w:p>
    <w:p w14:paraId="087641EB" w14:textId="77777777" w:rsidR="00B21C02" w:rsidRPr="00E6212F" w:rsidRDefault="61143E3D" w:rsidP="61143E3D">
      <w:pPr>
        <w:spacing w:after="0"/>
        <w:jc w:val="right"/>
        <w:rPr>
          <w:rStyle w:val="SubtleEmphasis"/>
        </w:rPr>
      </w:pPr>
      <w:r w:rsidRPr="61143E3D">
        <w:rPr>
          <w:rStyle w:val="SubtleEmphasis"/>
        </w:rPr>
        <w:t>Part of the Recruiting and Hiring set of procedures</w:t>
      </w:r>
    </w:p>
    <w:p w14:paraId="204DB35A" w14:textId="77777777" w:rsidR="006D130E" w:rsidRPr="00972D6B" w:rsidRDefault="006D130E" w:rsidP="006D130E">
      <w:pPr>
        <w:spacing w:after="0"/>
        <w:jc w:val="right"/>
        <w:rPr>
          <w:rFonts w:ascii="Arial" w:hAnsi="Arial" w:cs="Arial"/>
          <w:sz w:val="18"/>
        </w:rPr>
      </w:pPr>
    </w:p>
    <w:p w14:paraId="48DFCC5F" w14:textId="4A313DB5" w:rsidR="006D130E" w:rsidRDefault="61143E3D" w:rsidP="61143E3D">
      <w:pPr>
        <w:rPr>
          <w:rFonts w:ascii="Arial" w:hAnsi="Arial" w:cs="Arial"/>
        </w:rPr>
      </w:pPr>
      <w:r w:rsidRPr="61143E3D">
        <w:rPr>
          <w:rFonts w:ascii="Arial" w:hAnsi="Arial" w:cs="Arial"/>
        </w:rPr>
        <w:t>This procedure is for screening potential new hire candidates over the phone, before setting up an in person interview. This should be completed after following the “</w:t>
      </w:r>
      <w:hyperlink r:id="rId10">
        <w:r w:rsidRPr="61143E3D">
          <w:rPr>
            <w:rStyle w:val="Hyperlink"/>
            <w:rFonts w:ascii="Arial" w:hAnsi="Arial" w:cs="Arial"/>
            <w:highlight w:val="yellow"/>
          </w:rPr>
          <w:t>How to Review an Application</w:t>
        </w:r>
      </w:hyperlink>
      <w:r w:rsidRPr="61143E3D">
        <w:rPr>
          <w:rFonts w:ascii="Arial" w:hAnsi="Arial" w:cs="Arial"/>
        </w:rPr>
        <w:t xml:space="preserve">” procedure. </w:t>
      </w:r>
    </w:p>
    <w:p w14:paraId="1DE2278A" w14:textId="77777777" w:rsidR="005C08EF" w:rsidRDefault="61143E3D" w:rsidP="61143E3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  <w:b/>
          <w:bCs/>
        </w:rPr>
        <w:t>Step 1</w:t>
      </w:r>
      <w:r w:rsidRPr="61143E3D">
        <w:rPr>
          <w:rFonts w:ascii="Arial" w:hAnsi="Arial" w:cs="Arial"/>
        </w:rPr>
        <w:t xml:space="preserve">: Call the potential candidate. </w:t>
      </w:r>
    </w:p>
    <w:p w14:paraId="2E3D9938" w14:textId="77777777" w:rsidR="005C08EF" w:rsidRDefault="61143E3D" w:rsidP="61143E3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  <w:b/>
          <w:bCs/>
        </w:rPr>
        <w:t>Step 2</w:t>
      </w:r>
      <w:r w:rsidRPr="61143E3D">
        <w:rPr>
          <w:rFonts w:ascii="Arial" w:hAnsi="Arial" w:cs="Arial"/>
        </w:rPr>
        <w:t xml:space="preserve">: Ask some questions to verify they still are seeking employment, and to get an initial read on if you think they’re a good candidate to interview. Sample questions: </w:t>
      </w:r>
    </w:p>
    <w:p w14:paraId="53C4C0D9" w14:textId="77777777" w:rsidR="00B00641" w:rsidRDefault="61143E3D" w:rsidP="61143E3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Are you still interested in working for Toppers Pizza? </w:t>
      </w:r>
    </w:p>
    <w:p w14:paraId="07203D0D" w14:textId="77777777" w:rsidR="005C08EF" w:rsidRDefault="61143E3D" w:rsidP="61143E3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If no, move application to the no hire folder. </w:t>
      </w:r>
    </w:p>
    <w:p w14:paraId="3AF5BE1E" w14:textId="77777777" w:rsidR="00B00641" w:rsidRDefault="61143E3D" w:rsidP="61143E3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Why do you want to work at Toppers Pizza? </w:t>
      </w:r>
    </w:p>
    <w:p w14:paraId="0847F04D" w14:textId="77777777" w:rsidR="005C08EF" w:rsidRDefault="61143E3D" w:rsidP="61143E3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If the answer does not fit what you are looking for, move the application to the no hire folder. </w:t>
      </w:r>
    </w:p>
    <w:p w14:paraId="3B8AAB9B" w14:textId="77777777" w:rsidR="00B00641" w:rsidRDefault="61143E3D" w:rsidP="61143E3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What kind of position are you looking for? </w:t>
      </w:r>
    </w:p>
    <w:p w14:paraId="350C6747" w14:textId="77777777" w:rsidR="005C08EF" w:rsidRDefault="61143E3D" w:rsidP="61143E3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If this does not fit what you are looking for move the application to the no hire folder. </w:t>
      </w:r>
    </w:p>
    <w:p w14:paraId="460CC8F0" w14:textId="77777777" w:rsidR="00B00641" w:rsidRDefault="61143E3D" w:rsidP="61143E3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When are you hoping to start? </w:t>
      </w:r>
    </w:p>
    <w:p w14:paraId="564EC0B8" w14:textId="77777777" w:rsidR="005C08EF" w:rsidRDefault="61143E3D" w:rsidP="61143E3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If this does not fit what you are looking for move the application to the no hire folder. </w:t>
      </w:r>
    </w:p>
    <w:p w14:paraId="7BB2B06B" w14:textId="77777777" w:rsidR="005C08EF" w:rsidRDefault="61143E3D" w:rsidP="61143E3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 xml:space="preserve">Do you have any food-service experience? What did you like about it? </w:t>
      </w:r>
    </w:p>
    <w:p w14:paraId="52C4BADC" w14:textId="77777777" w:rsidR="005C08EF" w:rsidRDefault="61143E3D" w:rsidP="61143E3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  <w:b/>
          <w:bCs/>
        </w:rPr>
        <w:t xml:space="preserve">Step 3: </w:t>
      </w:r>
      <w:r w:rsidRPr="61143E3D">
        <w:rPr>
          <w:rFonts w:ascii="Arial" w:hAnsi="Arial" w:cs="Arial"/>
        </w:rPr>
        <w:t xml:space="preserve">If the call goes well and you are still interested in the applicant, move forward by scheduling an in person interview. </w:t>
      </w:r>
    </w:p>
    <w:p w14:paraId="4E664A3E" w14:textId="3F863607" w:rsidR="00C40A55" w:rsidRPr="00C40A55" w:rsidRDefault="61143E3D" w:rsidP="61143E3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61143E3D">
        <w:rPr>
          <w:rFonts w:ascii="Arial" w:hAnsi="Arial" w:cs="Arial"/>
        </w:rPr>
        <w:t>Refer to the “</w:t>
      </w:r>
      <w:hyperlink r:id="rId11">
        <w:r w:rsidRPr="61143E3D">
          <w:rPr>
            <w:rStyle w:val="Hyperlink"/>
            <w:rFonts w:ascii="Arial" w:hAnsi="Arial" w:cs="Arial"/>
            <w:highlight w:val="yellow"/>
          </w:rPr>
          <w:t>How to Set Up an Interview</w:t>
        </w:r>
      </w:hyperlink>
      <w:r w:rsidRPr="61143E3D">
        <w:rPr>
          <w:rFonts w:ascii="Arial" w:hAnsi="Arial" w:cs="Arial"/>
        </w:rPr>
        <w:t xml:space="preserve">” procedure </w:t>
      </w:r>
    </w:p>
    <w:p w14:paraId="4E8CA5CC" w14:textId="77777777" w:rsidR="005C08EF" w:rsidRPr="005C08EF" w:rsidRDefault="005C08EF" w:rsidP="005C08EF">
      <w:pPr>
        <w:pStyle w:val="ListParagraph"/>
        <w:rPr>
          <w:rFonts w:ascii="Arial" w:hAnsi="Arial" w:cs="Arial"/>
        </w:rPr>
      </w:pPr>
    </w:p>
    <w:p w14:paraId="1905918E" w14:textId="77777777" w:rsidR="00A016E7" w:rsidRPr="00B00641" w:rsidRDefault="61143E3D" w:rsidP="61143E3D">
      <w:pPr>
        <w:rPr>
          <w:rFonts w:ascii="Arial" w:hAnsi="Arial" w:cs="Arial"/>
        </w:rPr>
      </w:pPr>
      <w:r w:rsidRPr="61143E3D">
        <w:rPr>
          <w:rFonts w:ascii="Arial" w:hAnsi="Arial" w:cs="Arial"/>
          <w:b/>
          <w:bCs/>
        </w:rPr>
        <w:t xml:space="preserve">*NOTE: </w:t>
      </w:r>
      <w:r w:rsidRPr="61143E3D">
        <w:rPr>
          <w:rFonts w:ascii="Arial" w:hAnsi="Arial" w:cs="Arial"/>
        </w:rPr>
        <w:t xml:space="preserve">These guidelines are only suggestions and by no means a requirement to screen applicants. All applicants should be looked at on a case by case basis and final decisions are to be made at the discretion of Managers, Supervisors, and Franchisees. </w:t>
      </w:r>
    </w:p>
    <w:p w14:paraId="7DCAEB05" w14:textId="77777777" w:rsidR="00AF3DAE" w:rsidRPr="00222F95" w:rsidRDefault="00AF3DAE" w:rsidP="00AF3DAE">
      <w:pPr>
        <w:rPr>
          <w:rFonts w:ascii="Arial" w:hAnsi="Arial" w:cs="Arial"/>
        </w:rPr>
      </w:pPr>
    </w:p>
    <w:p w14:paraId="015B765F" w14:textId="77777777" w:rsidR="00AF3DAE" w:rsidRDefault="00AF3DAE" w:rsidP="00AF3DAE">
      <w:pPr>
        <w:rPr>
          <w:rFonts w:ascii="Arial" w:hAnsi="Arial" w:cs="Arial"/>
        </w:rPr>
      </w:pPr>
    </w:p>
    <w:p w14:paraId="0E1FC2B9" w14:textId="77777777" w:rsidR="00AF3DAE" w:rsidRDefault="00AF3DAE" w:rsidP="00AF3DAE">
      <w:pPr>
        <w:rPr>
          <w:rFonts w:ascii="Arial" w:hAnsi="Arial" w:cs="Arial"/>
        </w:rPr>
      </w:pPr>
    </w:p>
    <w:p w14:paraId="7BBBBD50" w14:textId="77777777" w:rsidR="00AF3DAE" w:rsidRDefault="00AF3DAE" w:rsidP="00AF3DAE">
      <w:pPr>
        <w:rPr>
          <w:rFonts w:ascii="Arial" w:hAnsi="Arial" w:cs="Arial"/>
        </w:rPr>
      </w:pPr>
    </w:p>
    <w:p w14:paraId="4591AE1B" w14:textId="77777777" w:rsidR="00AF3DAE" w:rsidRDefault="00AF3DAE" w:rsidP="00AF3DAE">
      <w:pPr>
        <w:rPr>
          <w:rFonts w:ascii="Arial" w:hAnsi="Arial" w:cs="Arial"/>
        </w:rPr>
      </w:pPr>
    </w:p>
    <w:p w14:paraId="4193EF59" w14:textId="77777777" w:rsidR="00AF3DAE" w:rsidRDefault="00AF3DAE" w:rsidP="00AF3DAE">
      <w:pPr>
        <w:rPr>
          <w:rFonts w:ascii="Arial" w:hAnsi="Arial" w:cs="Arial"/>
        </w:rPr>
      </w:pPr>
    </w:p>
    <w:p w14:paraId="2F42EA50" w14:textId="77777777" w:rsidR="00AF3DAE" w:rsidRDefault="00AF3DAE" w:rsidP="00AF3DAE">
      <w:pPr>
        <w:rPr>
          <w:rFonts w:ascii="Arial" w:hAnsi="Arial" w:cs="Arial"/>
        </w:rPr>
      </w:pPr>
    </w:p>
    <w:p w14:paraId="20CF5F3E" w14:textId="77777777" w:rsidR="00AF3DAE" w:rsidRDefault="00AF3DAE" w:rsidP="00AF3DAE">
      <w:pPr>
        <w:rPr>
          <w:rFonts w:ascii="Arial" w:hAnsi="Arial" w:cs="Arial"/>
        </w:rPr>
      </w:pPr>
    </w:p>
    <w:p w14:paraId="363711D4" w14:textId="77777777" w:rsidR="00AF3DAE" w:rsidRDefault="00AF3DAE" w:rsidP="00AF3DAE">
      <w:pPr>
        <w:rPr>
          <w:rFonts w:ascii="Arial" w:hAnsi="Arial" w:cs="Arial"/>
        </w:rPr>
      </w:pPr>
    </w:p>
    <w:sectPr w:rsidR="00AF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D954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5E00C7A5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1C29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2FAB7582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4E87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08EF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4DA2"/>
    <w:rsid w:val="00695A0C"/>
    <w:rsid w:val="00695C44"/>
    <w:rsid w:val="006A6586"/>
    <w:rsid w:val="006B5303"/>
    <w:rsid w:val="006C3824"/>
    <w:rsid w:val="006D130E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298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9C5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16E7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AF3DAE"/>
    <w:rsid w:val="00B00641"/>
    <w:rsid w:val="00B03745"/>
    <w:rsid w:val="00B04DE8"/>
    <w:rsid w:val="00B05AB5"/>
    <w:rsid w:val="00B11494"/>
    <w:rsid w:val="00B21C02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40A55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A1AC9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611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8288"/>
  <w15:docId w15:val="{6F73F354-EC85-4100-BCF1-7679AFB7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87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ppershq.sharepoint.com/_layouts/15/WopiFrame.aspx?sourcedoc=%7B4BBCC400-B95B-4D14-9CF0-3FCEC117D9AF%7D&amp;file=How%20to%20Set%20Up%20an%20Interview.docx&amp;action=default" TargetMode="External"/><Relationship Id="rId5" Type="http://schemas.openxmlformats.org/officeDocument/2006/relationships/styles" Target="styles.xml"/><Relationship Id="rId10" Type="http://schemas.openxmlformats.org/officeDocument/2006/relationships/hyperlink" Target="https://toppershq.sharepoint.com/_layouts/15/WopiFrame.aspx?sourcedoc=%7B56CD0D66-6B05-4995-8C28-5E30C9840AD2%7D&amp;file=How%20to%20Review%20an%20Application.docx&amp;action=defau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8A404-3C21-4DBF-A001-D1226C0AA34B}">
  <ds:schemaRefs>
    <ds:schemaRef ds:uri="http://schemas.microsoft.com/office/2006/documentManagement/types"/>
    <ds:schemaRef ds:uri="64d9b629-eedc-4f16-9ca7-972e4da24fdc"/>
    <ds:schemaRef ds:uri="http://www.w3.org/XML/1998/namespace"/>
    <ds:schemaRef ds:uri="c1765836-fa75-4930-8239-0abc95132b0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C71618-AFC3-4B31-A171-971B74207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9F310-5C02-4783-A656-3D2798BE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Martin</dc:creator>
  <cp:lastModifiedBy>Stephanie Halberg</cp:lastModifiedBy>
  <cp:revision>2</cp:revision>
  <dcterms:created xsi:type="dcterms:W3CDTF">2019-02-20T01:38:00Z</dcterms:created>
  <dcterms:modified xsi:type="dcterms:W3CDTF">2019-02-20T01:38:00Z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  <property fmtid="{D5CDD505-2E9C-101B-9397-08002B2CF9AE}" pid="3" name="Order">
    <vt:r8>6000</vt:r8>
  </property>
  <property fmtid="{D5CDD505-2E9C-101B-9397-08002B2CF9AE}" pid="4" name="xd_ProgID">
    <vt:lpwstr/>
  </property>
  <property fmtid="{D5CDD505-2E9C-101B-9397-08002B2CF9AE}" pid="5" name="_CopySource">
    <vt:lpwstr>https://toppershq.sharepoint.com/Shared Documents/People/How to Conduct a Phone Screening.docx</vt:lpwstr>
  </property>
  <property fmtid="{D5CDD505-2E9C-101B-9397-08002B2CF9AE}" pid="6" name="TemplateUrl">
    <vt:lpwstr/>
  </property>
</Properties>
</file>